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039D08" w14:textId="77777777" w:rsidR="004F2608" w:rsidRPr="00484511" w:rsidRDefault="004F2608" w:rsidP="004F2608">
      <w:pPr>
        <w:pStyle w:val="ISTE-Chapternumber"/>
        <w:rPr>
          <w:b w:val="0"/>
          <w:sz w:val="52"/>
          <w:szCs w:val="52"/>
          <w:lang w:val="en-GB"/>
        </w:rPr>
      </w:pPr>
      <w:r w:rsidRPr="00484511">
        <w:rPr>
          <w:lang w:val="en-GB"/>
        </w:rPr>
        <w:t xml:space="preserve"> </w:t>
      </w:r>
      <w:r w:rsidRPr="00484511">
        <w:rPr>
          <w:sz w:val="52"/>
          <w:szCs w:val="52"/>
          <w:lang w:val="en-GB"/>
        </w:rPr>
        <w:t>1</w:t>
      </w:r>
    </w:p>
    <w:p w14:paraId="73ABF047" w14:textId="77777777" w:rsidR="00FD37D9" w:rsidRPr="00484511" w:rsidRDefault="00AC279E" w:rsidP="00A83138">
      <w:pPr>
        <w:pStyle w:val="ISTE-Chaptertitle"/>
        <w:rPr>
          <w:lang w:val="en-GB"/>
        </w:rPr>
      </w:pPr>
      <w:r w:rsidRPr="00484511">
        <w:rPr>
          <w:lang w:val="en-GB"/>
        </w:rPr>
        <w:t xml:space="preserve">Author </w:t>
      </w:r>
      <w:r w:rsidR="007135A7" w:rsidRPr="00484511">
        <w:rPr>
          <w:lang w:val="en-GB"/>
        </w:rPr>
        <w:t>Guidelines</w:t>
      </w:r>
      <w:r w:rsidR="004F2608" w:rsidRPr="00484511">
        <w:rPr>
          <w:lang w:val="en-GB"/>
        </w:rPr>
        <w:t xml:space="preserve"> </w:t>
      </w:r>
      <w:r w:rsidRPr="00484511">
        <w:rPr>
          <w:lang w:val="en-GB"/>
        </w:rPr>
        <w:br/>
      </w:r>
      <w:r w:rsidR="004F2608" w:rsidRPr="00484511">
        <w:rPr>
          <w:lang w:val="en-GB"/>
        </w:rPr>
        <w:t>for SCIENCES</w:t>
      </w:r>
      <w:r w:rsidRPr="00484511">
        <w:rPr>
          <w:lang w:val="en-GB"/>
        </w:rPr>
        <w:t xml:space="preserve"> Books</w:t>
      </w:r>
    </w:p>
    <w:p w14:paraId="262DD2B9" w14:textId="77777777" w:rsidR="00602319" w:rsidRPr="00484511" w:rsidRDefault="00602319" w:rsidP="00602319">
      <w:pPr>
        <w:pStyle w:val="ISTE-Authorname"/>
        <w:rPr>
          <w:lang w:val="en-GB"/>
        </w:rPr>
      </w:pPr>
      <w:r w:rsidRPr="00484511">
        <w:rPr>
          <w:lang w:val="en-GB"/>
        </w:rPr>
        <w:t>Author name</w:t>
      </w:r>
      <w:r w:rsidRPr="00484511">
        <w:rPr>
          <w:vertAlign w:val="superscript"/>
          <w:lang w:val="en-GB"/>
        </w:rPr>
        <w:t>1</w:t>
      </w:r>
      <w:r w:rsidRPr="00484511">
        <w:rPr>
          <w:lang w:val="en-GB"/>
        </w:rPr>
        <w:t xml:space="preserve"> and Author name</w:t>
      </w:r>
      <w:r w:rsidRPr="00484511">
        <w:rPr>
          <w:vertAlign w:val="superscript"/>
          <w:lang w:val="en-GB"/>
        </w:rPr>
        <w:t>2</w:t>
      </w:r>
      <w:r w:rsidRPr="00484511">
        <w:rPr>
          <w:lang w:val="en-GB"/>
        </w:rPr>
        <w:t xml:space="preserve"> </w:t>
      </w:r>
    </w:p>
    <w:p w14:paraId="46F9D1A8" w14:textId="77777777" w:rsidR="00602319" w:rsidRPr="00484511" w:rsidRDefault="00602319" w:rsidP="00602319">
      <w:pPr>
        <w:pStyle w:val="ISTE-authoraffiliation"/>
        <w:rPr>
          <w:lang w:val="en-GB"/>
        </w:rPr>
      </w:pPr>
      <w:r w:rsidRPr="00484511">
        <w:rPr>
          <w:vertAlign w:val="superscript"/>
          <w:lang w:val="en-GB"/>
        </w:rPr>
        <w:t xml:space="preserve">1 </w:t>
      </w:r>
      <w:r w:rsidRPr="00484511">
        <w:rPr>
          <w:lang w:val="en-GB"/>
        </w:rPr>
        <w:t>Professional affiliation 1</w:t>
      </w:r>
    </w:p>
    <w:p w14:paraId="78ECFAB0" w14:textId="77777777" w:rsidR="00602319" w:rsidRPr="00484511" w:rsidRDefault="00602319" w:rsidP="00347265">
      <w:pPr>
        <w:pStyle w:val="ISTE-authoraffiliationlast"/>
        <w:rPr>
          <w:lang w:val="en-GB"/>
        </w:rPr>
      </w:pPr>
      <w:r w:rsidRPr="00484511">
        <w:rPr>
          <w:vertAlign w:val="superscript"/>
          <w:lang w:val="en-GB"/>
        </w:rPr>
        <w:t xml:space="preserve">2 </w:t>
      </w:r>
      <w:r w:rsidRPr="00484511">
        <w:rPr>
          <w:lang w:val="en-GB"/>
        </w:rPr>
        <w:t>Professional affiliation 2</w:t>
      </w:r>
    </w:p>
    <w:p w14:paraId="365A17EA" w14:textId="77777777" w:rsidR="00983518" w:rsidRPr="00484511" w:rsidRDefault="00034E92" w:rsidP="00983518">
      <w:pPr>
        <w:pStyle w:val="ISTE-paragraph"/>
        <w:rPr>
          <w:lang w:val="en-GB"/>
        </w:rPr>
      </w:pPr>
      <w:r w:rsidRPr="00347265">
        <w:rPr>
          <w:lang w:val="en-GB"/>
        </w:rPr>
        <w:t xml:space="preserve">These guidelines provide information concerning the standard layout of </w:t>
      </w:r>
      <w:r w:rsidR="003C0CF1" w:rsidRPr="00347265">
        <w:rPr>
          <w:lang w:val="en-GB"/>
        </w:rPr>
        <w:t>SCIENCES</w:t>
      </w:r>
      <w:r w:rsidR="00A44B87" w:rsidRPr="00347265">
        <w:rPr>
          <w:lang w:val="en-GB"/>
        </w:rPr>
        <w:t xml:space="preserve"> </w:t>
      </w:r>
      <w:r w:rsidRPr="00347265">
        <w:rPr>
          <w:lang w:val="en-GB"/>
        </w:rPr>
        <w:t>books</w:t>
      </w:r>
      <w:r w:rsidR="003C0CF1" w:rsidRPr="00347265">
        <w:rPr>
          <w:lang w:val="en-GB"/>
        </w:rPr>
        <w:t xml:space="preserve"> in English</w:t>
      </w:r>
      <w:r w:rsidRPr="00347265">
        <w:rPr>
          <w:lang w:val="en-GB"/>
        </w:rPr>
        <w:t xml:space="preserve">. </w:t>
      </w:r>
      <w:r w:rsidRPr="00484511">
        <w:rPr>
          <w:lang w:val="en-GB"/>
        </w:rPr>
        <w:t>Authors are requested to refer to the</w:t>
      </w:r>
      <w:r w:rsidR="003C0CF1" w:rsidRPr="00484511">
        <w:rPr>
          <w:lang w:val="en-GB"/>
        </w:rPr>
        <w:t>se</w:t>
      </w:r>
      <w:r w:rsidRPr="00484511">
        <w:rPr>
          <w:lang w:val="en-GB"/>
        </w:rPr>
        <w:t xml:space="preserve"> guidelines </w:t>
      </w:r>
      <w:r w:rsidR="003C0CF1" w:rsidRPr="00484511">
        <w:rPr>
          <w:lang w:val="en-GB"/>
        </w:rPr>
        <w:t>when using</w:t>
      </w:r>
      <w:r w:rsidRPr="00484511">
        <w:rPr>
          <w:lang w:val="en-GB"/>
        </w:rPr>
        <w:t xml:space="preserve"> the </w:t>
      </w:r>
      <w:r w:rsidR="003C0CF1" w:rsidRPr="00484511">
        <w:rPr>
          <w:lang w:val="en-GB"/>
        </w:rPr>
        <w:t>SCIENCES</w:t>
      </w:r>
      <w:r w:rsidR="00602319" w:rsidRPr="00484511">
        <w:rPr>
          <w:lang w:val="en-GB"/>
        </w:rPr>
        <w:t xml:space="preserve"> EN</w:t>
      </w:r>
      <w:r w:rsidR="003C0CF1" w:rsidRPr="00484511">
        <w:rPr>
          <w:lang w:val="en-GB"/>
        </w:rPr>
        <w:t>.dotx</w:t>
      </w:r>
      <w:r w:rsidRPr="00484511">
        <w:rPr>
          <w:lang w:val="en-GB"/>
        </w:rPr>
        <w:t xml:space="preserve"> template. </w:t>
      </w:r>
      <w:r w:rsidR="00205832" w:rsidRPr="00484511">
        <w:rPr>
          <w:lang w:val="en-GB"/>
        </w:rPr>
        <w:t xml:space="preserve">These guidelines </w:t>
      </w:r>
      <w:r w:rsidR="006E4B44" w:rsidRPr="00484511">
        <w:rPr>
          <w:lang w:val="en-GB"/>
        </w:rPr>
        <w:t>apply</w:t>
      </w:r>
      <w:r w:rsidR="00205832" w:rsidRPr="00484511">
        <w:rPr>
          <w:lang w:val="en-GB"/>
        </w:rPr>
        <w:t xml:space="preserve"> to documents </w:t>
      </w:r>
      <w:r w:rsidR="006E4B44" w:rsidRPr="00484511">
        <w:rPr>
          <w:lang w:val="en-GB"/>
        </w:rPr>
        <w:t>created</w:t>
      </w:r>
      <w:r w:rsidR="00205832" w:rsidRPr="00484511">
        <w:rPr>
          <w:lang w:val="en-GB"/>
        </w:rPr>
        <w:t xml:space="preserve"> in </w:t>
      </w:r>
      <w:r w:rsidR="00205832" w:rsidRPr="00484511">
        <w:rPr>
          <w:b/>
          <w:lang w:val="en-GB"/>
        </w:rPr>
        <w:t>Word only</w:t>
      </w:r>
      <w:r w:rsidR="00205832" w:rsidRPr="00484511">
        <w:rPr>
          <w:lang w:val="en-GB"/>
        </w:rPr>
        <w:t xml:space="preserve">. </w:t>
      </w:r>
      <w:r w:rsidR="00B84B54" w:rsidRPr="00484511">
        <w:rPr>
          <w:lang w:val="en-GB"/>
        </w:rPr>
        <w:t xml:space="preserve">A </w:t>
      </w:r>
      <w:r w:rsidR="00205832" w:rsidRPr="00484511">
        <w:rPr>
          <w:lang w:val="en-GB"/>
        </w:rPr>
        <w:t xml:space="preserve">separate </w:t>
      </w:r>
      <w:r w:rsidR="00B84B54" w:rsidRPr="00484511">
        <w:rPr>
          <w:lang w:val="en-GB"/>
        </w:rPr>
        <w:t>template is provided for LaTeX documents</w:t>
      </w:r>
      <w:r w:rsidR="001F440F" w:rsidRPr="00484511">
        <w:rPr>
          <w:lang w:val="en-GB"/>
        </w:rPr>
        <w:t xml:space="preserve"> </w:t>
      </w:r>
      <w:r w:rsidR="00515418" w:rsidRPr="00484511">
        <w:rPr>
          <w:lang w:val="en-GB"/>
        </w:rPr>
        <w:t xml:space="preserve">along </w:t>
      </w:r>
      <w:r w:rsidR="00205832" w:rsidRPr="00484511">
        <w:rPr>
          <w:lang w:val="en-GB"/>
        </w:rPr>
        <w:t>with appropriate guidelines</w:t>
      </w:r>
      <w:r w:rsidR="00B84B54" w:rsidRPr="00484511">
        <w:rPr>
          <w:lang w:val="en-GB"/>
        </w:rPr>
        <w:t>.</w:t>
      </w:r>
      <w:r w:rsidR="001F440F" w:rsidRPr="00484511">
        <w:rPr>
          <w:lang w:val="en-GB"/>
        </w:rPr>
        <w:t xml:space="preserve"> </w:t>
      </w:r>
    </w:p>
    <w:p w14:paraId="39544E17" w14:textId="77777777" w:rsidR="00B84B54" w:rsidRPr="00347265" w:rsidRDefault="00034E92" w:rsidP="008E776E">
      <w:pPr>
        <w:pStyle w:val="ISTE-paragraphbeforeheading"/>
        <w:rPr>
          <w:lang w:val="en-GB"/>
        </w:rPr>
      </w:pPr>
      <w:r w:rsidRPr="00347265">
        <w:rPr>
          <w:lang w:val="en-GB"/>
        </w:rPr>
        <w:t>For further information or assistance</w:t>
      </w:r>
      <w:r w:rsidR="006E4B44" w:rsidRPr="00347265">
        <w:rPr>
          <w:lang w:val="en-GB"/>
        </w:rPr>
        <w:t xml:space="preserve"> with your manuscript,</w:t>
      </w:r>
      <w:r w:rsidRPr="00347265">
        <w:rPr>
          <w:lang w:val="en-GB"/>
        </w:rPr>
        <w:t xml:space="preserve"> please contact </w:t>
      </w:r>
      <w:r w:rsidR="004C77BF" w:rsidRPr="00347265">
        <w:rPr>
          <w:lang w:val="en-GB"/>
        </w:rPr>
        <w:t xml:space="preserve">our </w:t>
      </w:r>
      <w:r w:rsidR="00A80C45" w:rsidRPr="00347265">
        <w:rPr>
          <w:lang w:val="en-GB"/>
        </w:rPr>
        <w:t>publishing</w:t>
      </w:r>
      <w:r w:rsidR="004C77BF" w:rsidRPr="00347265">
        <w:rPr>
          <w:lang w:val="en-GB"/>
        </w:rPr>
        <w:t xml:space="preserve"> department (editorial</w:t>
      </w:r>
      <w:r w:rsidR="000A1120" w:rsidRPr="00347265">
        <w:rPr>
          <w:lang w:val="en-GB"/>
        </w:rPr>
        <w:t>@iste.co.uk</w:t>
      </w:r>
      <w:r w:rsidR="004C77BF" w:rsidRPr="00347265">
        <w:rPr>
          <w:lang w:val="en-GB"/>
        </w:rPr>
        <w:t>)</w:t>
      </w:r>
      <w:r w:rsidR="000A1120" w:rsidRPr="00347265">
        <w:rPr>
          <w:lang w:val="en-GB"/>
        </w:rPr>
        <w:t>.</w:t>
      </w:r>
    </w:p>
    <w:p w14:paraId="72449946" w14:textId="77777777" w:rsidR="00FD37D9" w:rsidRPr="004D4563" w:rsidRDefault="00FD37D9" w:rsidP="00D0321C">
      <w:pPr>
        <w:pStyle w:val="ISTE-11levelhead"/>
        <w:rPr>
          <w:lang w:val="en-US"/>
        </w:rPr>
      </w:pPr>
      <w:r w:rsidRPr="004D4563">
        <w:rPr>
          <w:lang w:val="en-US"/>
        </w:rPr>
        <w:t>1.</w:t>
      </w:r>
      <w:r w:rsidR="007F4CCF" w:rsidRPr="004D4563">
        <w:rPr>
          <w:lang w:val="en-US"/>
        </w:rPr>
        <w:t>1.</w:t>
      </w:r>
      <w:r w:rsidRPr="004D4563">
        <w:rPr>
          <w:lang w:val="en-US"/>
        </w:rPr>
        <w:t xml:space="preserve"> Introduction</w:t>
      </w:r>
    </w:p>
    <w:p w14:paraId="7F34AEB7" w14:textId="4F2680A5" w:rsidR="000940AB" w:rsidRPr="004D4563" w:rsidRDefault="00A44B87" w:rsidP="004D4563">
      <w:pPr>
        <w:pStyle w:val="ISTE-paragraph"/>
        <w:rPr>
          <w:lang w:val="en-US"/>
        </w:rPr>
      </w:pPr>
      <w:r w:rsidRPr="004D4563">
        <w:rPr>
          <w:lang w:val="en-US"/>
        </w:rPr>
        <w:t>Authors are requested to use the</w:t>
      </w:r>
      <w:r w:rsidR="003C0CF1" w:rsidRPr="004D4563">
        <w:rPr>
          <w:lang w:val="en-US"/>
        </w:rPr>
        <w:t xml:space="preserve"> </w:t>
      </w:r>
      <w:r w:rsidR="00550AFE" w:rsidRPr="004D4563">
        <w:rPr>
          <w:lang w:val="en-US"/>
        </w:rPr>
        <w:t>SCIENCES_Template_EN</w:t>
      </w:r>
      <w:r w:rsidR="003C0CF1" w:rsidRPr="004D4563">
        <w:rPr>
          <w:lang w:val="en-US"/>
        </w:rPr>
        <w:t>.dotx</w:t>
      </w:r>
      <w:r w:rsidR="00983518" w:rsidRPr="004D4563">
        <w:rPr>
          <w:lang w:val="en-US"/>
        </w:rPr>
        <w:t xml:space="preserve"> template</w:t>
      </w:r>
      <w:r w:rsidR="001D29E0" w:rsidRPr="004D4563">
        <w:rPr>
          <w:lang w:val="en-US"/>
        </w:rPr>
        <w:t xml:space="preserve"> </w:t>
      </w:r>
      <w:r w:rsidRPr="004D4563">
        <w:rPr>
          <w:lang w:val="en-US"/>
        </w:rPr>
        <w:t>when preparing their</w:t>
      </w:r>
      <w:r w:rsidR="003C0CF1" w:rsidRPr="004D4563">
        <w:rPr>
          <w:lang w:val="en-US"/>
        </w:rPr>
        <w:t xml:space="preserve"> manuscript</w:t>
      </w:r>
      <w:r w:rsidRPr="004D4563">
        <w:rPr>
          <w:lang w:val="en-US"/>
        </w:rPr>
        <w:t xml:space="preserve"> and to follow the instructions given in these guidelines as closely as possible</w:t>
      </w:r>
      <w:r w:rsidR="00FD37D9" w:rsidRPr="004D4563">
        <w:rPr>
          <w:lang w:val="en-US"/>
        </w:rPr>
        <w:t>.</w:t>
      </w:r>
      <w:r w:rsidR="00EE5DE5" w:rsidRPr="004D4563">
        <w:rPr>
          <w:lang w:val="en-US"/>
        </w:rPr>
        <w:t xml:space="preserve"> </w:t>
      </w:r>
      <w:r w:rsidR="00266465" w:rsidRPr="004D4563">
        <w:rPr>
          <w:lang w:val="en-US"/>
        </w:rPr>
        <w:t xml:space="preserve">Instructions on how to </w:t>
      </w:r>
      <w:r w:rsidRPr="004D4563">
        <w:rPr>
          <w:lang w:val="en-US"/>
        </w:rPr>
        <w:t>use a .</w:t>
      </w:r>
      <w:proofErr w:type="spellStart"/>
      <w:r w:rsidRPr="004D4563">
        <w:rPr>
          <w:lang w:val="en-US"/>
        </w:rPr>
        <w:t>dotx</w:t>
      </w:r>
      <w:proofErr w:type="spellEnd"/>
      <w:r w:rsidRPr="004D4563">
        <w:rPr>
          <w:lang w:val="en-US"/>
        </w:rPr>
        <w:t xml:space="preserve"> template are provided in </w:t>
      </w:r>
      <w:r w:rsidR="00BA280F" w:rsidRPr="004D4563">
        <w:rPr>
          <w:lang w:val="en-US"/>
        </w:rPr>
        <w:t xml:space="preserve">the </w:t>
      </w:r>
      <w:r w:rsidR="00266465" w:rsidRPr="004D4563">
        <w:rPr>
          <w:lang w:val="en-US"/>
        </w:rPr>
        <w:t>Appendix</w:t>
      </w:r>
      <w:r w:rsidR="005530FA" w:rsidRPr="004D4563">
        <w:rPr>
          <w:lang w:val="en-US"/>
        </w:rPr>
        <w:t xml:space="preserve"> </w:t>
      </w:r>
      <w:r w:rsidR="00BA280F" w:rsidRPr="004D4563">
        <w:rPr>
          <w:lang w:val="en-US"/>
        </w:rPr>
        <w:t>to this document</w:t>
      </w:r>
      <w:r w:rsidRPr="004D4563">
        <w:rPr>
          <w:lang w:val="en-US"/>
        </w:rPr>
        <w:t>.</w:t>
      </w:r>
    </w:p>
    <w:p w14:paraId="0DFED8C7" w14:textId="67FB5565" w:rsidR="000940AB" w:rsidRPr="004D4563" w:rsidRDefault="00604152" w:rsidP="004D4563">
      <w:pPr>
        <w:pStyle w:val="ISTE-Noteorspecial"/>
        <w:rPr>
          <w:rStyle w:val="ISTE-Bluetext"/>
          <w:lang w:val="en-US"/>
        </w:rPr>
      </w:pPr>
      <w:bookmarkStart w:id="0" w:name="_Hlk34042809"/>
      <w:r>
        <w:rPr>
          <w:rStyle w:val="ISTE-Note-blue"/>
          <w:lang w:val="en-US"/>
        </w:rPr>
        <w:t xml:space="preserve">Very </w:t>
      </w:r>
      <w:proofErr w:type="gramStart"/>
      <w:r>
        <w:rPr>
          <w:rStyle w:val="ISTE-Note-blue"/>
          <w:lang w:val="en-US"/>
        </w:rPr>
        <w:t>i</w:t>
      </w:r>
      <w:r w:rsidR="004D4563" w:rsidRPr="004D4563">
        <w:rPr>
          <w:rStyle w:val="ISTE-Note-blue"/>
          <w:lang w:val="en-US"/>
        </w:rPr>
        <w:t>mportant.–</w:t>
      </w:r>
      <w:proofErr w:type="gramEnd"/>
      <w:r w:rsidR="004D4563" w:rsidRPr="004D4563">
        <w:rPr>
          <w:rStyle w:val="ISTE-Bluetext"/>
          <w:lang w:val="en-US"/>
        </w:rPr>
        <w:t xml:space="preserve"> </w:t>
      </w:r>
      <w:r w:rsidR="004D4563" w:rsidRPr="004D4563">
        <w:rPr>
          <w:lang w:val="en-US"/>
        </w:rPr>
        <w:t xml:space="preserve">All SCIENCES books must be between </w:t>
      </w:r>
      <w:r w:rsidR="004D4563" w:rsidRPr="004D4563">
        <w:rPr>
          <w:b/>
          <w:bCs/>
          <w:lang w:val="en-US"/>
        </w:rPr>
        <w:t>250 and 350 pages in length</w:t>
      </w:r>
      <w:r w:rsidR="004D4563" w:rsidRPr="004D4563">
        <w:rPr>
          <w:lang w:val="en-US"/>
        </w:rPr>
        <w:t xml:space="preserve"> when set in this </w:t>
      </w:r>
      <w:r w:rsidR="004D4563" w:rsidRPr="00604152">
        <w:rPr>
          <w:u w:val="single"/>
          <w:lang w:val="en-US"/>
        </w:rPr>
        <w:t>ISTE layout</w:t>
      </w:r>
      <w:r w:rsidR="004D4563" w:rsidRPr="004D4563">
        <w:rPr>
          <w:lang w:val="en-US"/>
        </w:rPr>
        <w:t xml:space="preserve">. If your book is </w:t>
      </w:r>
      <w:r w:rsidR="004D4563" w:rsidRPr="00604152">
        <w:rPr>
          <w:u w:val="single"/>
          <w:lang w:val="en-US"/>
        </w:rPr>
        <w:t>shorter or longer</w:t>
      </w:r>
      <w:r w:rsidR="004D4563" w:rsidRPr="004D4563">
        <w:rPr>
          <w:lang w:val="en-US"/>
        </w:rPr>
        <w:t xml:space="preserve"> than this, please contact ISTE to discuss your options.</w:t>
      </w:r>
      <w:bookmarkStart w:id="1" w:name="_GoBack"/>
      <w:bookmarkEnd w:id="1"/>
    </w:p>
    <w:bookmarkEnd w:id="0"/>
    <w:p w14:paraId="74099737" w14:textId="77777777" w:rsidR="00F268B7" w:rsidRPr="00484511" w:rsidRDefault="00F268B7" w:rsidP="00595529">
      <w:pPr>
        <w:pStyle w:val="ISTE-Box"/>
        <w:keepNext/>
        <w:keepLines/>
        <w:rPr>
          <w:lang w:val="en-GB"/>
        </w:rPr>
      </w:pPr>
      <w:r w:rsidRPr="00484511">
        <w:rPr>
          <w:lang w:val="en-GB"/>
        </w:rPr>
        <w:lastRenderedPageBreak/>
        <w:t xml:space="preserve">Authors are requested to ensure that all material (text and figures) in their chapter is free from copyright before sending the manuscript to ISTE. This includes any content taken from works written by the authors for another publisher. If this is the case, the authors must apply for permission from the copyright holder and pay any necessary charges themselves. Please inform us if this is the case when sending the manuscript. All books are run through plagiarism software before the production process </w:t>
      </w:r>
      <w:r w:rsidR="006E4B44" w:rsidRPr="00484511">
        <w:rPr>
          <w:lang w:val="en-GB"/>
        </w:rPr>
        <w:t xml:space="preserve">begins </w:t>
      </w:r>
      <w:r w:rsidRPr="00484511">
        <w:rPr>
          <w:lang w:val="en-GB"/>
        </w:rPr>
        <w:t>and chapters may be removed if any content is suspected to have been plagiarized.</w:t>
      </w:r>
    </w:p>
    <w:p w14:paraId="2EFB0E52" w14:textId="77777777" w:rsidR="00A7205C" w:rsidRPr="00484511" w:rsidRDefault="00313AB0" w:rsidP="00A44B87">
      <w:pPr>
        <w:pStyle w:val="ISTE-Noteorspecial"/>
        <w:spacing w:after="0"/>
        <w:rPr>
          <w:lang w:val="en-GB"/>
        </w:rPr>
      </w:pPr>
      <w:proofErr w:type="gramStart"/>
      <w:r w:rsidRPr="00484511">
        <w:rPr>
          <w:rStyle w:val="ISTE-Note-blue"/>
          <w:lang w:val="en-GB"/>
        </w:rPr>
        <w:t>Note.–</w:t>
      </w:r>
      <w:proofErr w:type="gramEnd"/>
      <w:r w:rsidRPr="00484511">
        <w:rPr>
          <w:lang w:val="en-GB"/>
        </w:rPr>
        <w:t xml:space="preserve"> </w:t>
      </w:r>
      <w:r w:rsidR="00A7205C" w:rsidRPr="00484511">
        <w:rPr>
          <w:lang w:val="en-GB"/>
        </w:rPr>
        <w:t>Please note that all ISTE books</w:t>
      </w:r>
      <w:r w:rsidR="00701762" w:rsidRPr="00484511">
        <w:rPr>
          <w:lang w:val="en-GB"/>
        </w:rPr>
        <w:t xml:space="preserve"> in English</w:t>
      </w:r>
      <w:r w:rsidR="00A7205C" w:rsidRPr="00484511">
        <w:rPr>
          <w:lang w:val="en-GB"/>
        </w:rPr>
        <w:t xml:space="preserve"> are printed in black and white</w:t>
      </w:r>
      <w:r w:rsidR="00701762" w:rsidRPr="00484511">
        <w:rPr>
          <w:lang w:val="en-GB"/>
        </w:rPr>
        <w:t xml:space="preserve"> </w:t>
      </w:r>
      <w:r w:rsidR="00A44B87" w:rsidRPr="00484511">
        <w:rPr>
          <w:lang w:val="en-GB"/>
        </w:rPr>
        <w:br/>
      </w:r>
      <w:r w:rsidR="00701762" w:rsidRPr="00484511">
        <w:rPr>
          <w:lang w:val="en-GB"/>
        </w:rPr>
        <w:t>(e-book</w:t>
      </w:r>
      <w:r w:rsidR="00013D26" w:rsidRPr="00484511">
        <w:rPr>
          <w:lang w:val="en-GB"/>
        </w:rPr>
        <w:t>s</w:t>
      </w:r>
      <w:r w:rsidR="00701762" w:rsidRPr="00484511">
        <w:rPr>
          <w:lang w:val="en-GB"/>
        </w:rPr>
        <w:t xml:space="preserve"> will be in </w:t>
      </w:r>
      <w:proofErr w:type="spellStart"/>
      <w:r w:rsidR="00701762" w:rsidRPr="00484511">
        <w:rPr>
          <w:lang w:val="en-GB"/>
        </w:rPr>
        <w:t>color</w:t>
      </w:r>
      <w:proofErr w:type="spellEnd"/>
      <w:r w:rsidR="00701762" w:rsidRPr="00484511">
        <w:rPr>
          <w:lang w:val="en-GB"/>
        </w:rPr>
        <w:t>)</w:t>
      </w:r>
      <w:r w:rsidR="00A7205C" w:rsidRPr="00484511">
        <w:rPr>
          <w:lang w:val="en-GB"/>
        </w:rPr>
        <w:t xml:space="preserve">. </w:t>
      </w:r>
      <w:r w:rsidR="00A44B87" w:rsidRPr="00484511">
        <w:rPr>
          <w:lang w:val="en-GB"/>
        </w:rPr>
        <w:t>P</w:t>
      </w:r>
      <w:r w:rsidR="00A7205C" w:rsidRPr="00484511">
        <w:rPr>
          <w:lang w:val="en-GB"/>
        </w:rPr>
        <w:t xml:space="preserve">lease contact </w:t>
      </w:r>
      <w:r w:rsidR="004C77BF" w:rsidRPr="00484511">
        <w:rPr>
          <w:lang w:val="en-GB"/>
        </w:rPr>
        <w:t xml:space="preserve">our </w:t>
      </w:r>
      <w:r w:rsidR="00A80C45" w:rsidRPr="00484511">
        <w:rPr>
          <w:lang w:val="en-GB"/>
        </w:rPr>
        <w:t>publishing</w:t>
      </w:r>
      <w:r w:rsidR="004C77BF" w:rsidRPr="00484511">
        <w:rPr>
          <w:lang w:val="en-GB"/>
        </w:rPr>
        <w:t xml:space="preserve"> department (editorial</w:t>
      </w:r>
      <w:r w:rsidR="00A7205C" w:rsidRPr="00484511">
        <w:rPr>
          <w:lang w:val="en-GB"/>
        </w:rPr>
        <w:t xml:space="preserve">@iste.co.uk) </w:t>
      </w:r>
      <w:r w:rsidR="00A44B87" w:rsidRPr="00484511">
        <w:rPr>
          <w:lang w:val="en-GB"/>
        </w:rPr>
        <w:t>if you have any concerns about this</w:t>
      </w:r>
      <w:r w:rsidR="00A7205C" w:rsidRPr="00484511">
        <w:rPr>
          <w:lang w:val="en-GB"/>
        </w:rPr>
        <w:t>.</w:t>
      </w:r>
    </w:p>
    <w:p w14:paraId="706124A5" w14:textId="77777777" w:rsidR="00266465" w:rsidRPr="003C719D" w:rsidRDefault="00266465" w:rsidP="00D0321C">
      <w:pPr>
        <w:pStyle w:val="ISTE-111levelhead"/>
        <w:rPr>
          <w:i w:val="0"/>
        </w:rPr>
      </w:pPr>
      <w:r w:rsidRPr="003C719D">
        <w:rPr>
          <w:i w:val="0"/>
        </w:rPr>
        <w:t>1.2. Structure of the book</w:t>
      </w:r>
    </w:p>
    <w:p w14:paraId="59C7CB5F" w14:textId="77777777" w:rsidR="00266465" w:rsidRPr="00484511" w:rsidRDefault="005B68A5" w:rsidP="00BA7A4D">
      <w:pPr>
        <w:pStyle w:val="ISTE-paragraphbeforeheading"/>
        <w:rPr>
          <w:lang w:val="en-GB"/>
        </w:rPr>
      </w:pPr>
      <w:r w:rsidRPr="00484511">
        <w:rPr>
          <w:lang w:val="en-GB"/>
        </w:rPr>
        <w:t xml:space="preserve">A </w:t>
      </w:r>
      <w:r w:rsidRPr="00484511">
        <w:rPr>
          <w:i/>
          <w:lang w:val="en-GB"/>
        </w:rPr>
        <w:t>Preface</w:t>
      </w:r>
      <w:r w:rsidRPr="00484511">
        <w:rPr>
          <w:lang w:val="en-GB"/>
        </w:rPr>
        <w:t xml:space="preserve"> should be provided by the book coordinators. Individual chapters should be self-contained and include references and index terms (see following sections for more information).</w:t>
      </w:r>
    </w:p>
    <w:p w14:paraId="60D1D80C" w14:textId="77777777" w:rsidR="00A44B87" w:rsidRPr="00484511" w:rsidRDefault="00A44B87" w:rsidP="00BA7A4D">
      <w:pPr>
        <w:pStyle w:val="ISTE-11levelhead"/>
        <w:rPr>
          <w:lang w:val="en-GB"/>
        </w:rPr>
      </w:pPr>
      <w:r w:rsidRPr="00484511">
        <w:rPr>
          <w:lang w:val="en-GB"/>
        </w:rPr>
        <w:t>1.3. English usage and general house style</w:t>
      </w:r>
    </w:p>
    <w:p w14:paraId="6D5A2AB5" w14:textId="77777777" w:rsidR="00B1159B" w:rsidRPr="00484511" w:rsidRDefault="00B1159B" w:rsidP="00BA7A4D">
      <w:pPr>
        <w:pStyle w:val="ISTE-paragraphbeforeheading"/>
        <w:rPr>
          <w:lang w:val="en-GB"/>
        </w:rPr>
      </w:pPr>
      <w:r w:rsidRPr="00484511">
        <w:rPr>
          <w:lang w:val="en-GB"/>
        </w:rPr>
        <w:t xml:space="preserve">All ISTE books use US English. Please ensure your text follows standard US conventions. </w:t>
      </w:r>
      <w:r w:rsidRPr="00484511">
        <w:rPr>
          <w:i/>
          <w:lang w:val="en-GB"/>
        </w:rPr>
        <w:t xml:space="preserve">Italics </w:t>
      </w:r>
      <w:r w:rsidRPr="00484511">
        <w:rPr>
          <w:lang w:val="en-GB"/>
        </w:rPr>
        <w:t xml:space="preserve">is used for emphasis and foreign terms not commonly used in English (e.g. </w:t>
      </w:r>
      <w:r w:rsidRPr="00484511">
        <w:rPr>
          <w:i/>
          <w:lang w:val="en-GB"/>
        </w:rPr>
        <w:t>a priori</w:t>
      </w:r>
      <w:r w:rsidRPr="00484511">
        <w:rPr>
          <w:lang w:val="en-GB"/>
        </w:rPr>
        <w:t xml:space="preserve">, </w:t>
      </w:r>
      <w:r w:rsidRPr="00484511">
        <w:rPr>
          <w:i/>
          <w:lang w:val="en-GB"/>
        </w:rPr>
        <w:t>in vivo</w:t>
      </w:r>
      <w:r w:rsidRPr="00484511">
        <w:rPr>
          <w:lang w:val="en-GB"/>
        </w:rPr>
        <w:t xml:space="preserve">, </w:t>
      </w:r>
      <w:r w:rsidRPr="00484511">
        <w:rPr>
          <w:i/>
          <w:lang w:val="en-GB"/>
        </w:rPr>
        <w:t>raison d’être</w:t>
      </w:r>
      <w:r w:rsidRPr="00484511">
        <w:rPr>
          <w:lang w:val="en-GB"/>
        </w:rPr>
        <w:t>, but via, vice versa, post-mortem).</w:t>
      </w:r>
      <w:r w:rsidR="00F268B7" w:rsidRPr="00484511">
        <w:rPr>
          <w:lang w:val="en-GB"/>
        </w:rPr>
        <w:t xml:space="preserve"> </w:t>
      </w:r>
      <w:r w:rsidRPr="00484511">
        <w:rPr>
          <w:lang w:val="en-GB"/>
        </w:rPr>
        <w:t xml:space="preserve">Please use </w:t>
      </w:r>
      <w:r w:rsidRPr="00484511">
        <w:rPr>
          <w:rStyle w:val="ISTE-Bluetext"/>
          <w:lang w:val="en-GB"/>
        </w:rPr>
        <w:t>decimal points</w:t>
      </w:r>
      <w:r w:rsidRPr="00484511">
        <w:rPr>
          <w:lang w:val="en-GB"/>
        </w:rPr>
        <w:t xml:space="preserve"> not decimal commas.</w:t>
      </w:r>
    </w:p>
    <w:p w14:paraId="3725669A" w14:textId="77777777" w:rsidR="00B1159B" w:rsidRPr="003C719D" w:rsidRDefault="00B1159B" w:rsidP="00D0321C">
      <w:pPr>
        <w:pStyle w:val="ISTE-111levelhead"/>
        <w:rPr>
          <w:i w:val="0"/>
        </w:rPr>
      </w:pPr>
      <w:r w:rsidRPr="003C719D">
        <w:rPr>
          <w:i w:val="0"/>
        </w:rPr>
        <w:t>1.4. Page layout</w:t>
      </w:r>
    </w:p>
    <w:p w14:paraId="30DDFDBC" w14:textId="77777777" w:rsidR="001D29E0" w:rsidRPr="003C719D" w:rsidRDefault="001D29E0" w:rsidP="00B1159B">
      <w:pPr>
        <w:pStyle w:val="ISTE-111levelheadaftera11headingorcaption"/>
      </w:pPr>
      <w:r w:rsidRPr="003C719D">
        <w:rPr>
          <w:i w:val="0"/>
        </w:rPr>
        <w:t>1.</w:t>
      </w:r>
      <w:r w:rsidR="00B1159B" w:rsidRPr="003C719D">
        <w:rPr>
          <w:i w:val="0"/>
        </w:rPr>
        <w:t>4</w:t>
      </w:r>
      <w:r w:rsidRPr="003C719D">
        <w:rPr>
          <w:i w:val="0"/>
        </w:rPr>
        <w:t>.1.</w:t>
      </w:r>
      <w:r w:rsidRPr="003C719D">
        <w:t xml:space="preserve"> Page setup</w:t>
      </w:r>
    </w:p>
    <w:p w14:paraId="4F5BDC54" w14:textId="77777777" w:rsidR="00FD37D9" w:rsidRPr="00484511" w:rsidRDefault="001D29E0" w:rsidP="00D0321C">
      <w:pPr>
        <w:pStyle w:val="ISTE-paragraphbeforealist"/>
        <w:rPr>
          <w:sz w:val="18"/>
          <w:lang w:val="en-GB"/>
        </w:rPr>
      </w:pPr>
      <w:r w:rsidRPr="00484511">
        <w:rPr>
          <w:lang w:val="en-GB"/>
        </w:rPr>
        <w:t>For ISTE document</w:t>
      </w:r>
      <w:r w:rsidR="00F73B56" w:rsidRPr="00484511">
        <w:rPr>
          <w:lang w:val="en-GB"/>
        </w:rPr>
        <w:t xml:space="preserve"> margins</w:t>
      </w:r>
      <w:r w:rsidR="00806240" w:rsidRPr="00484511">
        <w:rPr>
          <w:lang w:val="en-GB"/>
        </w:rPr>
        <w:t>,</w:t>
      </w:r>
      <w:r w:rsidRPr="00484511">
        <w:rPr>
          <w:lang w:val="en-GB"/>
        </w:rPr>
        <w:t xml:space="preserve"> t</w:t>
      </w:r>
      <w:r w:rsidR="00FD37D9" w:rsidRPr="00484511">
        <w:rPr>
          <w:lang w:val="en-GB"/>
        </w:rPr>
        <w:t>he page should be set up as follows:</w:t>
      </w:r>
      <w:r w:rsidR="00EE5DE5" w:rsidRPr="00484511">
        <w:rPr>
          <w:sz w:val="18"/>
          <w:lang w:val="en-GB"/>
        </w:rPr>
        <w:t xml:space="preserve"> </w:t>
      </w:r>
    </w:p>
    <w:p w14:paraId="122063DA" w14:textId="77777777" w:rsidR="00205832" w:rsidRPr="003C719D" w:rsidRDefault="00660852" w:rsidP="00BA7A4D">
      <w:pPr>
        <w:pStyle w:val="ISTE-List1stlevel6ptafter"/>
      </w:pPr>
      <w:r w:rsidRPr="003C719D">
        <w:t xml:space="preserve">Page </w:t>
      </w:r>
      <w:proofErr w:type="spellStart"/>
      <w:r w:rsidRPr="003C719D">
        <w:t>Layout</w:t>
      </w:r>
      <w:proofErr w:type="spellEnd"/>
      <w:r w:rsidR="00205832" w:rsidRPr="003C719D">
        <w:t xml:space="preserve"> &gt; </w:t>
      </w:r>
      <w:r w:rsidRPr="003C719D">
        <w:t>Page Setup</w:t>
      </w:r>
      <w:r w:rsidR="00205832" w:rsidRPr="003C719D">
        <w:t xml:space="preserve"> &gt; </w:t>
      </w:r>
    </w:p>
    <w:p w14:paraId="7FA353CB" w14:textId="77777777" w:rsidR="001D29E0" w:rsidRPr="00347265" w:rsidRDefault="001D29E0" w:rsidP="00347265">
      <w:pPr>
        <w:pStyle w:val="ISTE-List1stlevel6ptafter"/>
        <w:rPr>
          <w:lang w:val="en-GB"/>
        </w:rPr>
      </w:pPr>
      <w:r w:rsidRPr="00347265">
        <w:rPr>
          <w:lang w:val="en-GB"/>
        </w:rPr>
        <w:t>top and bottom margin</w:t>
      </w:r>
      <w:r w:rsidR="00013D26" w:rsidRPr="00347265">
        <w:rPr>
          <w:lang w:val="en-GB"/>
        </w:rPr>
        <w:t>s</w:t>
      </w:r>
      <w:r w:rsidRPr="00347265">
        <w:rPr>
          <w:lang w:val="en-GB"/>
        </w:rPr>
        <w:t>: 5.7 cm;</w:t>
      </w:r>
    </w:p>
    <w:p w14:paraId="37D29C64" w14:textId="77777777" w:rsidR="00FD37D9" w:rsidRPr="00347265" w:rsidRDefault="001D29E0" w:rsidP="00347265">
      <w:pPr>
        <w:pStyle w:val="ISTE-List1stlevel6ptafter"/>
        <w:rPr>
          <w:lang w:val="en-GB"/>
        </w:rPr>
      </w:pPr>
      <w:r w:rsidRPr="00347265">
        <w:rPr>
          <w:lang w:val="en-GB"/>
        </w:rPr>
        <w:t xml:space="preserve">left and </w:t>
      </w:r>
      <w:r w:rsidR="00C96C38" w:rsidRPr="00347265">
        <w:rPr>
          <w:lang w:val="en-GB"/>
        </w:rPr>
        <w:t>r</w:t>
      </w:r>
      <w:r w:rsidRPr="00347265">
        <w:rPr>
          <w:lang w:val="en-GB"/>
        </w:rPr>
        <w:t>ight margins</w:t>
      </w:r>
      <w:r w:rsidR="00EE5DE5" w:rsidRPr="00347265">
        <w:rPr>
          <w:lang w:val="en-GB"/>
        </w:rPr>
        <w:t>: 4.5 cm</w:t>
      </w:r>
      <w:r w:rsidRPr="00347265">
        <w:rPr>
          <w:lang w:val="en-GB"/>
        </w:rPr>
        <w:t>;</w:t>
      </w:r>
    </w:p>
    <w:p w14:paraId="25C675BB" w14:textId="77777777" w:rsidR="001D29E0" w:rsidRPr="006E4B44" w:rsidRDefault="001D29E0" w:rsidP="00BA7A4D">
      <w:pPr>
        <w:pStyle w:val="ISTE-List1stlevel6ptafter"/>
      </w:pPr>
      <w:proofErr w:type="spellStart"/>
      <w:proofErr w:type="gramStart"/>
      <w:r w:rsidRPr="006E4B44">
        <w:t>gutter</w:t>
      </w:r>
      <w:proofErr w:type="spellEnd"/>
      <w:r w:rsidRPr="006E4B44">
        <w:t>:</w:t>
      </w:r>
      <w:proofErr w:type="gramEnd"/>
      <w:r w:rsidRPr="006E4B44">
        <w:t xml:space="preserve"> 0, </w:t>
      </w:r>
      <w:proofErr w:type="spellStart"/>
      <w:r w:rsidRPr="006E4B44">
        <w:t>gutter</w:t>
      </w:r>
      <w:proofErr w:type="spellEnd"/>
      <w:r w:rsidRPr="006E4B44">
        <w:t xml:space="preserve"> posit</w:t>
      </w:r>
      <w:r w:rsidR="00F906C4" w:rsidRPr="006E4B44">
        <w:t>i</w:t>
      </w:r>
      <w:r w:rsidRPr="006E4B44">
        <w:t xml:space="preserve">on: </w:t>
      </w:r>
      <w:proofErr w:type="spellStart"/>
      <w:r w:rsidRPr="006E4B44">
        <w:t>left</w:t>
      </w:r>
      <w:proofErr w:type="spellEnd"/>
      <w:r w:rsidR="00D0321C" w:rsidRPr="006E4B44">
        <w:t>;</w:t>
      </w:r>
    </w:p>
    <w:p w14:paraId="499F52C3" w14:textId="77777777" w:rsidR="001D29E0" w:rsidRPr="000D5193" w:rsidRDefault="001D29E0" w:rsidP="00347265">
      <w:pPr>
        <w:pStyle w:val="ISTE-List1stlevel6ptafter"/>
      </w:pPr>
      <w:proofErr w:type="gramStart"/>
      <w:r w:rsidRPr="000D5193">
        <w:t>pages</w:t>
      </w:r>
      <w:proofErr w:type="gramEnd"/>
      <w:r w:rsidR="00827CD0" w:rsidRPr="000D5193">
        <w:t xml:space="preserve"> - multiple pages: normal</w:t>
      </w:r>
      <w:r w:rsidR="00D0321C" w:rsidRPr="000D5193">
        <w:t>;</w:t>
      </w:r>
    </w:p>
    <w:p w14:paraId="0036D5CA" w14:textId="77777777" w:rsidR="00FD37D9" w:rsidRPr="00347265" w:rsidRDefault="00827CD0" w:rsidP="00595529">
      <w:pPr>
        <w:pStyle w:val="ISTE-List1stlevel11ptafter"/>
        <w:spacing w:after="0"/>
        <w:rPr>
          <w:lang w:val="en-GB"/>
        </w:rPr>
      </w:pPr>
      <w:r w:rsidRPr="00347265">
        <w:rPr>
          <w:lang w:val="en-GB"/>
        </w:rPr>
        <w:t>header: 4.7 cm, footer: 0 cm, different odd and even pages, different first page.</w:t>
      </w:r>
    </w:p>
    <w:p w14:paraId="52B45CC8" w14:textId="77777777" w:rsidR="00FF77F0" w:rsidRPr="003C719D" w:rsidRDefault="005B68A5" w:rsidP="005B68A5">
      <w:pPr>
        <w:pStyle w:val="ISTE-1111levelhead"/>
      </w:pPr>
      <w:r w:rsidRPr="003C719D">
        <w:rPr>
          <w:i w:val="0"/>
        </w:rPr>
        <w:lastRenderedPageBreak/>
        <w:t>1.</w:t>
      </w:r>
      <w:r w:rsidR="00013D26" w:rsidRPr="003C719D">
        <w:rPr>
          <w:i w:val="0"/>
        </w:rPr>
        <w:t>4</w:t>
      </w:r>
      <w:r w:rsidRPr="003C719D">
        <w:rPr>
          <w:i w:val="0"/>
        </w:rPr>
        <w:t>.1.1.</w:t>
      </w:r>
      <w:r w:rsidRPr="003C719D">
        <w:t xml:space="preserve"> </w:t>
      </w:r>
      <w:r w:rsidR="00FF77F0" w:rsidRPr="003C719D">
        <w:t xml:space="preserve">Example of </w:t>
      </w:r>
      <w:r w:rsidR="00205832" w:rsidRPr="003C719D">
        <w:t xml:space="preserve">normal </w:t>
      </w:r>
      <w:r w:rsidR="00FF77F0" w:rsidRPr="003C719D">
        <w:t>page setup</w:t>
      </w:r>
    </w:p>
    <w:p w14:paraId="6C58398D" w14:textId="77777777" w:rsidR="00FF77F0" w:rsidRPr="003C719D" w:rsidRDefault="007E08B4" w:rsidP="00952B73">
      <w:pPr>
        <w:pStyle w:val="ISTE-Figure"/>
      </w:pPr>
      <w:r w:rsidRPr="003C719D">
        <w:rPr>
          <w:noProof/>
        </w:rPr>
        <w:drawing>
          <wp:inline distT="0" distB="0" distL="0" distR="0" wp14:anchorId="6D7032B3" wp14:editId="0455E688">
            <wp:extent cx="2085975" cy="25622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l="35339" t="19890" r="34677" b="33771"/>
                    <a:stretch>
                      <a:fillRect/>
                    </a:stretch>
                  </pic:blipFill>
                  <pic:spPr bwMode="auto">
                    <a:xfrm>
                      <a:off x="0" y="0"/>
                      <a:ext cx="2085975" cy="2562225"/>
                    </a:xfrm>
                    <a:prstGeom prst="rect">
                      <a:avLst/>
                    </a:prstGeom>
                    <a:noFill/>
                    <a:ln>
                      <a:noFill/>
                    </a:ln>
                  </pic:spPr>
                </pic:pic>
              </a:graphicData>
            </a:graphic>
          </wp:inline>
        </w:drawing>
      </w:r>
      <w:r w:rsidRPr="003C719D">
        <w:rPr>
          <w:noProof/>
        </w:rPr>
        <w:drawing>
          <wp:inline distT="0" distB="0" distL="0" distR="0" wp14:anchorId="6E79994A" wp14:editId="49FA9A54">
            <wp:extent cx="2038350" cy="2571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l="41516" t="20633" r="29587" b="34142"/>
                    <a:stretch>
                      <a:fillRect/>
                    </a:stretch>
                  </pic:blipFill>
                  <pic:spPr bwMode="auto">
                    <a:xfrm>
                      <a:off x="0" y="0"/>
                      <a:ext cx="2038350" cy="2571750"/>
                    </a:xfrm>
                    <a:prstGeom prst="rect">
                      <a:avLst/>
                    </a:prstGeom>
                    <a:noFill/>
                    <a:ln>
                      <a:noFill/>
                    </a:ln>
                  </pic:spPr>
                </pic:pic>
              </a:graphicData>
            </a:graphic>
          </wp:inline>
        </w:drawing>
      </w:r>
    </w:p>
    <w:p w14:paraId="0FA4B6BC" w14:textId="77777777" w:rsidR="005B68A5" w:rsidRPr="00484511" w:rsidRDefault="005B68A5" w:rsidP="00A44B87">
      <w:pPr>
        <w:pStyle w:val="ISTE-Noteorspecial"/>
        <w:spacing w:before="240" w:after="0"/>
        <w:rPr>
          <w:lang w:val="en-GB"/>
        </w:rPr>
      </w:pPr>
      <w:proofErr w:type="gramStart"/>
      <w:r w:rsidRPr="00484511">
        <w:rPr>
          <w:rStyle w:val="ISTE-Note-blue"/>
          <w:lang w:val="en-GB"/>
        </w:rPr>
        <w:t>NOTE.–</w:t>
      </w:r>
      <w:proofErr w:type="gramEnd"/>
      <w:r w:rsidRPr="00484511">
        <w:rPr>
          <w:lang w:val="en-GB"/>
        </w:rPr>
        <w:t xml:space="preserve"> This page setup is automatically applied when </w:t>
      </w:r>
      <w:r w:rsidR="00576057" w:rsidRPr="00484511">
        <w:rPr>
          <w:lang w:val="en-GB"/>
        </w:rPr>
        <w:t>you open</w:t>
      </w:r>
      <w:r w:rsidRPr="00484511">
        <w:rPr>
          <w:lang w:val="en-GB"/>
        </w:rPr>
        <w:t xml:space="preserve"> the template</w:t>
      </w:r>
      <w:r w:rsidR="00352B4F" w:rsidRPr="00484511">
        <w:rPr>
          <w:lang w:val="en-GB"/>
        </w:rPr>
        <w:t xml:space="preserve"> </w:t>
      </w:r>
      <w:r w:rsidR="00576057" w:rsidRPr="00484511">
        <w:rPr>
          <w:lang w:val="en-GB"/>
        </w:rPr>
        <w:t>file (</w:t>
      </w:r>
      <w:r w:rsidR="00550AFE" w:rsidRPr="00550AFE">
        <w:rPr>
          <w:lang w:val="en-GB"/>
        </w:rPr>
        <w:t>SCIENCES_Template_EN</w:t>
      </w:r>
      <w:r w:rsidR="00576057" w:rsidRPr="00484511">
        <w:rPr>
          <w:lang w:val="en-GB"/>
        </w:rPr>
        <w:t xml:space="preserve">.dotx) – </w:t>
      </w:r>
      <w:r w:rsidR="00352B4F" w:rsidRPr="00484511">
        <w:rPr>
          <w:lang w:val="en-GB"/>
        </w:rPr>
        <w:t>see Appendix for more information</w:t>
      </w:r>
      <w:r w:rsidRPr="00484511">
        <w:rPr>
          <w:lang w:val="en-GB"/>
        </w:rPr>
        <w:t>.</w:t>
      </w:r>
    </w:p>
    <w:p w14:paraId="3D02FBFA" w14:textId="77777777" w:rsidR="00FD37D9" w:rsidRPr="003C719D" w:rsidRDefault="007F4CCF" w:rsidP="00D0321C">
      <w:pPr>
        <w:pStyle w:val="ISTE-111levelhead"/>
      </w:pPr>
      <w:r w:rsidRPr="003C719D">
        <w:rPr>
          <w:i w:val="0"/>
          <w:iCs/>
        </w:rPr>
        <w:t>1.</w:t>
      </w:r>
      <w:r w:rsidR="00013D26" w:rsidRPr="003C719D">
        <w:rPr>
          <w:i w:val="0"/>
          <w:iCs/>
        </w:rPr>
        <w:t>4</w:t>
      </w:r>
      <w:r w:rsidR="00FD37D9" w:rsidRPr="003C719D">
        <w:rPr>
          <w:i w:val="0"/>
          <w:iCs/>
        </w:rPr>
        <w:t>.</w:t>
      </w:r>
      <w:r w:rsidR="00570134" w:rsidRPr="003C719D">
        <w:rPr>
          <w:i w:val="0"/>
          <w:iCs/>
        </w:rPr>
        <w:t>2</w:t>
      </w:r>
      <w:r w:rsidR="00FD37D9" w:rsidRPr="003C719D">
        <w:rPr>
          <w:i w:val="0"/>
          <w:iCs/>
        </w:rPr>
        <w:t>.</w:t>
      </w:r>
      <w:r w:rsidR="00FD37D9" w:rsidRPr="003C719D">
        <w:t xml:space="preserve"> Headers and page numbers</w:t>
      </w:r>
    </w:p>
    <w:p w14:paraId="368969B5" w14:textId="77777777" w:rsidR="00E26B50" w:rsidRPr="00347265" w:rsidRDefault="00E26B50" w:rsidP="00E26B50">
      <w:pPr>
        <w:pStyle w:val="ISTE-paragraph"/>
        <w:rPr>
          <w:lang w:val="en-GB"/>
        </w:rPr>
      </w:pPr>
      <w:r w:rsidRPr="00347265">
        <w:rPr>
          <w:lang w:val="en-GB"/>
        </w:rPr>
        <w:t xml:space="preserve">Please use the styles </w:t>
      </w:r>
      <w:r w:rsidR="00B54943" w:rsidRPr="00347265">
        <w:rPr>
          <w:lang w:val="en-GB"/>
        </w:rPr>
        <w:t>[</w:t>
      </w:r>
      <w:r w:rsidR="005B68A5" w:rsidRPr="00347265">
        <w:rPr>
          <w:b/>
          <w:lang w:val="en-GB"/>
        </w:rPr>
        <w:t>*ISTE - Header - even page</w:t>
      </w:r>
      <w:r w:rsidR="00B54943" w:rsidRPr="00347265">
        <w:rPr>
          <w:b/>
          <w:lang w:val="en-GB"/>
        </w:rPr>
        <w:t>]</w:t>
      </w:r>
      <w:r w:rsidR="005B68A5" w:rsidRPr="00347265">
        <w:rPr>
          <w:lang w:val="en-GB"/>
        </w:rPr>
        <w:t xml:space="preserve"> </w:t>
      </w:r>
      <w:r w:rsidRPr="00347265">
        <w:rPr>
          <w:lang w:val="en-GB"/>
        </w:rPr>
        <w:t xml:space="preserve">and </w:t>
      </w:r>
      <w:r w:rsidR="00B54943" w:rsidRPr="00347265">
        <w:rPr>
          <w:lang w:val="en-GB"/>
        </w:rPr>
        <w:t>[</w:t>
      </w:r>
      <w:r w:rsidR="005B68A5" w:rsidRPr="00347265">
        <w:rPr>
          <w:b/>
          <w:lang w:val="en-GB"/>
        </w:rPr>
        <w:t>*ISTE - Header - odd page</w:t>
      </w:r>
      <w:r w:rsidR="00B54943" w:rsidRPr="00347265">
        <w:rPr>
          <w:b/>
          <w:lang w:val="en-GB"/>
        </w:rPr>
        <w:t>]</w:t>
      </w:r>
      <w:r w:rsidRPr="00347265">
        <w:rPr>
          <w:lang w:val="en-GB"/>
        </w:rPr>
        <w:t xml:space="preserve"> </w:t>
      </w:r>
      <w:r w:rsidR="005B68A5" w:rsidRPr="00347265">
        <w:rPr>
          <w:lang w:val="en-GB"/>
        </w:rPr>
        <w:t>for</w:t>
      </w:r>
      <w:r w:rsidRPr="00347265">
        <w:rPr>
          <w:lang w:val="en-GB"/>
        </w:rPr>
        <w:t xml:space="preserve"> the headers and page numbers. </w:t>
      </w:r>
    </w:p>
    <w:p w14:paraId="50A90DF5" w14:textId="77777777" w:rsidR="002804B1" w:rsidRPr="00347265" w:rsidRDefault="002804B1" w:rsidP="00B821A7">
      <w:pPr>
        <w:pStyle w:val="ISTE-paragraph"/>
        <w:rPr>
          <w:lang w:val="en-GB"/>
        </w:rPr>
      </w:pPr>
      <w:r w:rsidRPr="00347265">
        <w:rPr>
          <w:lang w:val="en-GB"/>
        </w:rPr>
        <w:t>See the headers of this document for an example.</w:t>
      </w:r>
    </w:p>
    <w:p w14:paraId="00895B9B" w14:textId="77777777" w:rsidR="004C00B1" w:rsidRPr="00347265" w:rsidRDefault="004C00B1" w:rsidP="004C00B1">
      <w:pPr>
        <w:pStyle w:val="ISTE-paragraphbeforeheading"/>
        <w:rPr>
          <w:lang w:val="en-GB"/>
        </w:rPr>
      </w:pPr>
      <w:r w:rsidRPr="00347265">
        <w:rPr>
          <w:lang w:val="en-GB"/>
        </w:rPr>
        <w:t xml:space="preserve">Headers should be a maximum of </w:t>
      </w:r>
      <w:r w:rsidRPr="00347265">
        <w:rPr>
          <w:u w:val="single"/>
          <w:lang w:val="en-GB"/>
        </w:rPr>
        <w:t>40 characters</w:t>
      </w:r>
      <w:r w:rsidRPr="00347265">
        <w:rPr>
          <w:lang w:val="en-GB"/>
        </w:rPr>
        <w:t xml:space="preserve"> long. If the title of the book or chapter is longer than this, please use a shortened version for the headers. Contact ISTE for advice on this if needed.</w:t>
      </w:r>
    </w:p>
    <w:p w14:paraId="308BF67E" w14:textId="77777777" w:rsidR="00FD37D9" w:rsidRPr="00347265" w:rsidRDefault="007F4CCF" w:rsidP="00F31665">
      <w:pPr>
        <w:pStyle w:val="ISTE-11levelhead"/>
        <w:rPr>
          <w:lang w:val="en-GB"/>
        </w:rPr>
      </w:pPr>
      <w:r w:rsidRPr="00347265">
        <w:rPr>
          <w:lang w:val="en-GB"/>
        </w:rPr>
        <w:t>1.</w:t>
      </w:r>
      <w:r w:rsidR="00013D26" w:rsidRPr="00347265">
        <w:rPr>
          <w:lang w:val="en-GB"/>
        </w:rPr>
        <w:t>5</w:t>
      </w:r>
      <w:r w:rsidR="00FD37D9" w:rsidRPr="00347265">
        <w:rPr>
          <w:lang w:val="en-GB"/>
        </w:rPr>
        <w:t xml:space="preserve">. Titles and subtitles </w:t>
      </w:r>
    </w:p>
    <w:p w14:paraId="047C078F" w14:textId="77777777" w:rsidR="00FD37D9" w:rsidRPr="003C719D" w:rsidRDefault="007F4CCF" w:rsidP="00F31665">
      <w:pPr>
        <w:pStyle w:val="ISTE-111levelheadaftera11headingorcaption"/>
      </w:pPr>
      <w:r w:rsidRPr="003C719D">
        <w:rPr>
          <w:i w:val="0"/>
          <w:iCs/>
        </w:rPr>
        <w:t>1.</w:t>
      </w:r>
      <w:r w:rsidR="00013D26" w:rsidRPr="003C719D">
        <w:rPr>
          <w:i w:val="0"/>
          <w:iCs/>
        </w:rPr>
        <w:t>5</w:t>
      </w:r>
      <w:r w:rsidR="00FD37D9" w:rsidRPr="003C719D">
        <w:rPr>
          <w:i w:val="0"/>
          <w:iCs/>
        </w:rPr>
        <w:t>.1.</w:t>
      </w:r>
      <w:r w:rsidR="00FD37D9" w:rsidRPr="003C719D">
        <w:t xml:space="preserve"> First page of chapter</w:t>
      </w:r>
    </w:p>
    <w:p w14:paraId="253AB861" w14:textId="77777777" w:rsidR="00E26B50" w:rsidRPr="00484511" w:rsidRDefault="00E26B50" w:rsidP="00E26B50">
      <w:pPr>
        <w:pStyle w:val="ISTE-paragraphbeforealist"/>
        <w:rPr>
          <w:lang w:val="en-GB"/>
        </w:rPr>
      </w:pPr>
      <w:r w:rsidRPr="00484511">
        <w:rPr>
          <w:lang w:val="en-GB"/>
        </w:rPr>
        <w:t>The first page of a chapter has a specific layout</w:t>
      </w:r>
      <w:r w:rsidR="00B821A7" w:rsidRPr="00484511">
        <w:rPr>
          <w:lang w:val="en-GB"/>
        </w:rPr>
        <w:t xml:space="preserve"> and should include the following items:</w:t>
      </w:r>
    </w:p>
    <w:p w14:paraId="58C01EA4" w14:textId="77777777" w:rsidR="00E26B50" w:rsidRPr="000940AB" w:rsidRDefault="00E26B50" w:rsidP="00347265">
      <w:pPr>
        <w:pStyle w:val="ISTE-List1stlevel6ptafter"/>
        <w:rPr>
          <w:lang w:val="en-GB"/>
        </w:rPr>
      </w:pPr>
      <w:r w:rsidRPr="000940AB">
        <w:rPr>
          <w:b/>
          <w:lang w:val="en-GB"/>
        </w:rPr>
        <w:t xml:space="preserve">chapter number </w:t>
      </w:r>
      <w:r w:rsidR="00951777" w:rsidRPr="000940AB">
        <w:rPr>
          <w:b/>
          <w:lang w:val="en-GB"/>
        </w:rPr>
        <w:t>[</w:t>
      </w:r>
      <w:r w:rsidRPr="000940AB">
        <w:rPr>
          <w:lang w:val="en-GB"/>
        </w:rPr>
        <w:t>*ISTE - Chapter number</w:t>
      </w:r>
      <w:r w:rsidR="00951777" w:rsidRPr="000940AB">
        <w:rPr>
          <w:lang w:val="en-GB"/>
        </w:rPr>
        <w:t>]</w:t>
      </w:r>
      <w:r w:rsidR="00B821A7" w:rsidRPr="000940AB">
        <w:rPr>
          <w:lang w:val="en-GB"/>
        </w:rPr>
        <w:t>;</w:t>
      </w:r>
    </w:p>
    <w:p w14:paraId="5D646104" w14:textId="77777777" w:rsidR="00E26B50" w:rsidRPr="000940AB" w:rsidRDefault="00E26B50" w:rsidP="00347265">
      <w:pPr>
        <w:pStyle w:val="ISTE-List1stlevel6ptafter"/>
        <w:rPr>
          <w:lang w:val="en-GB"/>
        </w:rPr>
      </w:pPr>
      <w:r w:rsidRPr="000940AB">
        <w:rPr>
          <w:b/>
          <w:lang w:val="en-GB"/>
        </w:rPr>
        <w:lastRenderedPageBreak/>
        <w:t xml:space="preserve">chapter title </w:t>
      </w:r>
      <w:r w:rsidR="00951777" w:rsidRPr="000940AB">
        <w:rPr>
          <w:lang w:val="en-GB"/>
        </w:rPr>
        <w:t>[</w:t>
      </w:r>
      <w:r w:rsidRPr="000940AB">
        <w:rPr>
          <w:lang w:val="en-GB"/>
        </w:rPr>
        <w:t>*ISTE - Chapter title</w:t>
      </w:r>
      <w:r w:rsidR="00951777" w:rsidRPr="000940AB">
        <w:rPr>
          <w:lang w:val="en-GB"/>
        </w:rPr>
        <w:t>]</w:t>
      </w:r>
      <w:r w:rsidR="00B821A7" w:rsidRPr="000940AB">
        <w:rPr>
          <w:lang w:val="en-GB"/>
        </w:rPr>
        <w:t>;</w:t>
      </w:r>
    </w:p>
    <w:p w14:paraId="6EEABA1B" w14:textId="77777777" w:rsidR="00602319" w:rsidRPr="00602319" w:rsidRDefault="00B821A7" w:rsidP="007444B5">
      <w:pPr>
        <w:pStyle w:val="ISTE-List1stlevel6ptafter"/>
        <w:rPr>
          <w:lang w:val="en-GB"/>
        </w:rPr>
      </w:pPr>
      <w:r w:rsidRPr="00602319">
        <w:rPr>
          <w:b/>
          <w:lang w:val="en-GB"/>
        </w:rPr>
        <w:t>author name</w:t>
      </w:r>
      <w:r w:rsidR="00602319" w:rsidRPr="00602319">
        <w:rPr>
          <w:b/>
          <w:lang w:val="en-GB"/>
        </w:rPr>
        <w:t>(s)</w:t>
      </w:r>
      <w:r w:rsidRPr="00602319">
        <w:rPr>
          <w:lang w:val="en-GB"/>
        </w:rPr>
        <w:t xml:space="preserve"> </w:t>
      </w:r>
      <w:r w:rsidR="00602319" w:rsidRPr="00602319">
        <w:rPr>
          <w:lang w:val="en-GB"/>
        </w:rPr>
        <w:t xml:space="preserve">[*ISTE </w:t>
      </w:r>
      <w:r w:rsidR="00602319">
        <w:rPr>
          <w:lang w:val="en-GB"/>
        </w:rPr>
        <w:t>-</w:t>
      </w:r>
      <w:r w:rsidR="00602319" w:rsidRPr="00602319">
        <w:rPr>
          <w:lang w:val="en-GB"/>
        </w:rPr>
        <w:t xml:space="preserve"> Author name]</w:t>
      </w:r>
      <w:r w:rsidR="00602319">
        <w:rPr>
          <w:lang w:val="en-GB"/>
        </w:rPr>
        <w:t>;</w:t>
      </w:r>
      <w:r w:rsidR="00602319" w:rsidRPr="00602319">
        <w:rPr>
          <w:lang w:val="en-GB"/>
        </w:rPr>
        <w:t xml:space="preserve"> </w:t>
      </w:r>
    </w:p>
    <w:p w14:paraId="3DF28DFA" w14:textId="77777777" w:rsidR="00E26B50" w:rsidRDefault="00602319" w:rsidP="007444B5">
      <w:pPr>
        <w:pStyle w:val="ISTE-List1stlevel6ptafter"/>
        <w:rPr>
          <w:lang w:val="en-GB"/>
        </w:rPr>
      </w:pPr>
      <w:r w:rsidRPr="00602319">
        <w:rPr>
          <w:b/>
          <w:lang w:val="en-GB"/>
        </w:rPr>
        <w:t>author</w:t>
      </w:r>
      <w:r>
        <w:rPr>
          <w:lang w:val="en-GB"/>
        </w:rPr>
        <w:t xml:space="preserve"> </w:t>
      </w:r>
      <w:r w:rsidR="00B821A7" w:rsidRPr="00602319">
        <w:rPr>
          <w:b/>
          <w:lang w:val="en-GB"/>
        </w:rPr>
        <w:t>affiliation</w:t>
      </w:r>
      <w:r>
        <w:rPr>
          <w:b/>
          <w:lang w:val="en-GB"/>
        </w:rPr>
        <w:t>(s)</w:t>
      </w:r>
      <w:r w:rsidR="00B821A7" w:rsidRPr="00602319">
        <w:rPr>
          <w:b/>
          <w:lang w:val="en-GB"/>
        </w:rPr>
        <w:t xml:space="preserve"> </w:t>
      </w:r>
      <w:r w:rsidRPr="00602319">
        <w:rPr>
          <w:lang w:val="en-GB"/>
        </w:rPr>
        <w:t xml:space="preserve">[*ISTE </w:t>
      </w:r>
      <w:r>
        <w:rPr>
          <w:lang w:val="en-GB"/>
        </w:rPr>
        <w:t>-</w:t>
      </w:r>
      <w:r w:rsidRPr="00602319">
        <w:rPr>
          <w:lang w:val="en-GB"/>
        </w:rPr>
        <w:t xml:space="preserve"> author affiliation]</w:t>
      </w:r>
      <w:r w:rsidR="007444B5">
        <w:rPr>
          <w:lang w:val="en-GB"/>
        </w:rPr>
        <w:t>;</w:t>
      </w:r>
    </w:p>
    <w:p w14:paraId="1D3D8684" w14:textId="77777777" w:rsidR="007444B5" w:rsidRPr="00602319" w:rsidRDefault="007444B5" w:rsidP="00595529">
      <w:pPr>
        <w:pStyle w:val="ISTE-List1stlevel11ptafter"/>
        <w:spacing w:after="0"/>
        <w:rPr>
          <w:lang w:val="en-GB"/>
        </w:rPr>
      </w:pPr>
      <w:r w:rsidRPr="007444B5">
        <w:rPr>
          <w:b/>
          <w:lang w:val="en-GB"/>
        </w:rPr>
        <w:t>final a</w:t>
      </w:r>
      <w:r w:rsidRPr="00602319">
        <w:rPr>
          <w:b/>
          <w:lang w:val="en-GB"/>
        </w:rPr>
        <w:t>uthor</w:t>
      </w:r>
      <w:r>
        <w:rPr>
          <w:lang w:val="en-GB"/>
        </w:rPr>
        <w:t xml:space="preserve"> </w:t>
      </w:r>
      <w:r w:rsidRPr="00602319">
        <w:rPr>
          <w:b/>
          <w:lang w:val="en-GB"/>
        </w:rPr>
        <w:t>affiliation</w:t>
      </w:r>
      <w:r>
        <w:rPr>
          <w:b/>
          <w:lang w:val="en-GB"/>
        </w:rPr>
        <w:t xml:space="preserve"> in list</w:t>
      </w:r>
      <w:r>
        <w:rPr>
          <w:lang w:val="en-GB"/>
        </w:rPr>
        <w:t xml:space="preserve"> [</w:t>
      </w:r>
      <w:r w:rsidRPr="007444B5">
        <w:rPr>
          <w:lang w:val="en-GB"/>
        </w:rPr>
        <w:t>*ISTE - author affiliation last</w:t>
      </w:r>
      <w:r>
        <w:rPr>
          <w:lang w:val="en-GB"/>
        </w:rPr>
        <w:t>].</w:t>
      </w:r>
    </w:p>
    <w:p w14:paraId="5C5E2F7F" w14:textId="77777777" w:rsidR="00FD37D9" w:rsidRPr="003C719D" w:rsidRDefault="007F4CCF" w:rsidP="005331E0">
      <w:pPr>
        <w:pStyle w:val="ISTE-111levelhead"/>
      </w:pPr>
      <w:r w:rsidRPr="003C719D">
        <w:rPr>
          <w:i w:val="0"/>
          <w:iCs/>
        </w:rPr>
        <w:t>1.</w:t>
      </w:r>
      <w:r w:rsidR="00013D26" w:rsidRPr="003C719D">
        <w:rPr>
          <w:i w:val="0"/>
          <w:iCs/>
        </w:rPr>
        <w:t>5</w:t>
      </w:r>
      <w:r w:rsidR="00FD37D9" w:rsidRPr="003C719D">
        <w:rPr>
          <w:i w:val="0"/>
          <w:iCs/>
        </w:rPr>
        <w:t>.2.</w:t>
      </w:r>
      <w:r w:rsidR="00FD37D9" w:rsidRPr="003C719D">
        <w:t xml:space="preserve"> Paragraph titles and headings</w:t>
      </w:r>
      <w:r w:rsidR="00EE5DE5" w:rsidRPr="003C719D">
        <w:t xml:space="preserve"> </w:t>
      </w:r>
    </w:p>
    <w:p w14:paraId="24510829" w14:textId="77777777" w:rsidR="00AD234C" w:rsidRPr="00347265" w:rsidRDefault="008E776E" w:rsidP="00283B35">
      <w:pPr>
        <w:pStyle w:val="ISTE-paragraphbeforeheading"/>
        <w:rPr>
          <w:lang w:val="en-GB"/>
        </w:rPr>
      </w:pPr>
      <w:r w:rsidRPr="00347265">
        <w:rPr>
          <w:i/>
          <w:lang w:val="en-GB"/>
        </w:rPr>
        <w:t xml:space="preserve">Please </w:t>
      </w:r>
      <w:r w:rsidRPr="00347265">
        <w:rPr>
          <w:b/>
          <w:i/>
          <w:u w:val="single"/>
          <w:lang w:val="en-GB"/>
        </w:rPr>
        <w:t>do not</w:t>
      </w:r>
      <w:r w:rsidRPr="00347265">
        <w:rPr>
          <w:i/>
          <w:lang w:val="en-GB"/>
        </w:rPr>
        <w:t xml:space="preserve"> use automatic numbering for the section </w:t>
      </w:r>
      <w:r w:rsidR="000A1120" w:rsidRPr="00347265">
        <w:rPr>
          <w:i/>
          <w:lang w:val="en-GB"/>
        </w:rPr>
        <w:t>headings in Word documents as this can cause problems during the formatting</w:t>
      </w:r>
      <w:r w:rsidR="00983518" w:rsidRPr="00347265">
        <w:rPr>
          <w:i/>
          <w:lang w:val="en-GB"/>
        </w:rPr>
        <w:t xml:space="preserve"> stage</w:t>
      </w:r>
      <w:r w:rsidR="000A1120" w:rsidRPr="00347265">
        <w:rPr>
          <w:lang w:val="en-GB"/>
        </w:rPr>
        <w:t>.</w:t>
      </w:r>
    </w:p>
    <w:p w14:paraId="53B2CB62" w14:textId="77777777" w:rsidR="00FD37D9" w:rsidRPr="00347265" w:rsidRDefault="006230E4" w:rsidP="00CE5C48">
      <w:pPr>
        <w:pStyle w:val="ISTE-11levelhead"/>
        <w:rPr>
          <w:lang w:val="en-GB"/>
        </w:rPr>
      </w:pPr>
      <w:r w:rsidRPr="00347265">
        <w:rPr>
          <w:lang w:val="en-GB"/>
        </w:rPr>
        <w:t xml:space="preserve">*ISTE - </w:t>
      </w:r>
      <w:r w:rsidR="00FD37D9" w:rsidRPr="00347265">
        <w:rPr>
          <w:lang w:val="en-GB"/>
        </w:rPr>
        <w:t>1.</w:t>
      </w:r>
      <w:r w:rsidR="007F4CCF" w:rsidRPr="00347265">
        <w:rPr>
          <w:lang w:val="en-GB"/>
        </w:rPr>
        <w:t>1.</w:t>
      </w:r>
      <w:r w:rsidR="00FD37D9" w:rsidRPr="003C719D">
        <w:rPr>
          <w:rStyle w:val="11PremierinterCharChar"/>
          <w:lang w:val="en-US"/>
        </w:rPr>
        <w:t xml:space="preserve"> </w:t>
      </w:r>
      <w:r w:rsidRPr="003C719D">
        <w:rPr>
          <w:rStyle w:val="11PremierinterCharChar"/>
          <w:b/>
          <w:lang w:val="en-US" w:eastAsia="fr-FR"/>
        </w:rPr>
        <w:t>l</w:t>
      </w:r>
      <w:r w:rsidR="00FD37D9" w:rsidRPr="003C719D">
        <w:rPr>
          <w:rStyle w:val="11PremierinterCharChar"/>
          <w:b/>
          <w:lang w:val="en-US" w:eastAsia="fr-FR"/>
        </w:rPr>
        <w:t>evel</w:t>
      </w:r>
      <w:r w:rsidR="00FD37D9" w:rsidRPr="00347265">
        <w:rPr>
          <w:lang w:val="en-GB"/>
        </w:rPr>
        <w:t xml:space="preserve"> </w:t>
      </w:r>
      <w:r w:rsidRPr="00347265">
        <w:rPr>
          <w:lang w:val="en-GB"/>
        </w:rPr>
        <w:t>head</w:t>
      </w:r>
      <w:r w:rsidR="002A3C71" w:rsidRPr="00347265">
        <w:rPr>
          <w:lang w:val="en-GB"/>
        </w:rPr>
        <w:t xml:space="preserve"> (first level heading)</w:t>
      </w:r>
      <w:r w:rsidR="004666BA" w:rsidRPr="00347265">
        <w:rPr>
          <w:lang w:val="en-GB"/>
        </w:rPr>
        <w:t xml:space="preserve"> [*ISTE 1.1. level head]</w:t>
      </w:r>
    </w:p>
    <w:p w14:paraId="0D315B2D" w14:textId="77777777" w:rsidR="00FD37D9" w:rsidRPr="003C719D" w:rsidRDefault="006230E4" w:rsidP="00CE5C48">
      <w:pPr>
        <w:pStyle w:val="ISTE-111levelheadaftera11headingorcaption"/>
      </w:pPr>
      <w:r w:rsidRPr="003C719D">
        <w:rPr>
          <w:i w:val="0"/>
          <w:iCs/>
        </w:rPr>
        <w:t xml:space="preserve">*ISTE - </w:t>
      </w:r>
      <w:r w:rsidR="007F4CCF" w:rsidRPr="003C719D">
        <w:rPr>
          <w:i w:val="0"/>
          <w:iCs/>
        </w:rPr>
        <w:t>1.1.1</w:t>
      </w:r>
      <w:r w:rsidR="00F81579" w:rsidRPr="003C719D">
        <w:rPr>
          <w:i w:val="0"/>
          <w:iCs/>
        </w:rPr>
        <w:t>.</w:t>
      </w:r>
      <w:r w:rsidR="007F4CCF" w:rsidRPr="003C719D">
        <w:t xml:space="preserve"> </w:t>
      </w:r>
      <w:r w:rsidRPr="003C719D">
        <w:t>level head</w:t>
      </w:r>
      <w:r w:rsidR="004475B9" w:rsidRPr="003C719D">
        <w:t xml:space="preserve"> (second level heading)</w:t>
      </w:r>
      <w:r w:rsidR="004666BA" w:rsidRPr="003C719D">
        <w:t xml:space="preserve"> [*ISTE 1.1.1. level head]</w:t>
      </w:r>
    </w:p>
    <w:p w14:paraId="39838864" w14:textId="77777777" w:rsidR="00FD37D9" w:rsidRPr="003C719D" w:rsidRDefault="004475B9" w:rsidP="00996769">
      <w:pPr>
        <w:pStyle w:val="ISTE-1111levelheadaftera111headingorcaption"/>
      </w:pPr>
      <w:r w:rsidRPr="003C719D">
        <w:rPr>
          <w:i w:val="0"/>
          <w:iCs/>
        </w:rPr>
        <w:t xml:space="preserve">* ISTE - </w:t>
      </w:r>
      <w:r w:rsidR="00FD37D9" w:rsidRPr="003C719D">
        <w:rPr>
          <w:i w:val="0"/>
          <w:iCs/>
        </w:rPr>
        <w:t>1.1.1.</w:t>
      </w:r>
      <w:r w:rsidR="007F4CCF" w:rsidRPr="003C719D">
        <w:rPr>
          <w:i w:val="0"/>
          <w:iCs/>
        </w:rPr>
        <w:t>1.</w:t>
      </w:r>
      <w:r w:rsidR="00EE5DE5" w:rsidRPr="003C719D">
        <w:t xml:space="preserve"> </w:t>
      </w:r>
      <w:r w:rsidRPr="003C719D">
        <w:t>l</w:t>
      </w:r>
      <w:r w:rsidR="00FD37D9" w:rsidRPr="003C719D">
        <w:t xml:space="preserve">evel </w:t>
      </w:r>
      <w:r w:rsidRPr="003C719D">
        <w:t>head</w:t>
      </w:r>
      <w:r w:rsidR="007F1780" w:rsidRPr="003C719D">
        <w:t xml:space="preserve"> (</w:t>
      </w:r>
      <w:r w:rsidRPr="003C719D">
        <w:t>third level heading</w:t>
      </w:r>
      <w:r w:rsidR="007F1780" w:rsidRPr="003C719D">
        <w:t>)</w:t>
      </w:r>
      <w:r w:rsidR="004666BA" w:rsidRPr="003C719D">
        <w:t xml:space="preserve"> [*ISTE 1.1.1.1. level head]</w:t>
      </w:r>
    </w:p>
    <w:p w14:paraId="06144344" w14:textId="77777777" w:rsidR="00FD37D9" w:rsidRPr="003C719D" w:rsidRDefault="00C71605" w:rsidP="00CE5C48">
      <w:pPr>
        <w:pStyle w:val="ISTE-1111levelheadaftera111headingorcaption"/>
        <w:rPr>
          <w:i w:val="0"/>
        </w:rPr>
      </w:pPr>
      <w:r w:rsidRPr="003C719D">
        <w:rPr>
          <w:i w:val="0"/>
        </w:rPr>
        <w:t xml:space="preserve">*ISTE - </w:t>
      </w:r>
      <w:r w:rsidR="00FD37D9" w:rsidRPr="003C719D">
        <w:rPr>
          <w:i w:val="0"/>
        </w:rPr>
        <w:t>1.1.1.1.</w:t>
      </w:r>
      <w:r w:rsidR="007F4CCF" w:rsidRPr="003C719D">
        <w:rPr>
          <w:i w:val="0"/>
        </w:rPr>
        <w:t>1.</w:t>
      </w:r>
      <w:r w:rsidR="00EE5DE5" w:rsidRPr="003C719D">
        <w:rPr>
          <w:i w:val="0"/>
        </w:rPr>
        <w:t xml:space="preserve"> </w:t>
      </w:r>
      <w:r w:rsidRPr="003C719D">
        <w:rPr>
          <w:i w:val="0"/>
        </w:rPr>
        <w:t>l</w:t>
      </w:r>
      <w:r w:rsidR="00FD37D9" w:rsidRPr="003C719D">
        <w:rPr>
          <w:i w:val="0"/>
        </w:rPr>
        <w:t xml:space="preserve">evel </w:t>
      </w:r>
      <w:r w:rsidRPr="003C719D">
        <w:rPr>
          <w:i w:val="0"/>
        </w:rPr>
        <w:t>head</w:t>
      </w:r>
      <w:r w:rsidR="007F1780" w:rsidRPr="003C719D">
        <w:rPr>
          <w:i w:val="0"/>
        </w:rPr>
        <w:t xml:space="preserve"> (</w:t>
      </w:r>
      <w:r w:rsidRPr="003C719D">
        <w:rPr>
          <w:i w:val="0"/>
        </w:rPr>
        <w:t>fourth level heading</w:t>
      </w:r>
      <w:r w:rsidR="007F1780" w:rsidRPr="003C719D">
        <w:rPr>
          <w:i w:val="0"/>
        </w:rPr>
        <w:t>)</w:t>
      </w:r>
      <w:r w:rsidR="004666BA" w:rsidRPr="003C719D">
        <w:rPr>
          <w:i w:val="0"/>
        </w:rPr>
        <w:t xml:space="preserve"> [*ISTE 1.1.1.1.1. level head]</w:t>
      </w:r>
    </w:p>
    <w:p w14:paraId="5265407F" w14:textId="77777777" w:rsidR="00FD37D9" w:rsidRPr="00347265" w:rsidRDefault="00633ED7" w:rsidP="00682302">
      <w:pPr>
        <w:pStyle w:val="ISTE-11levelhead"/>
        <w:rPr>
          <w:lang w:val="en-GB"/>
        </w:rPr>
      </w:pPr>
      <w:r w:rsidRPr="00347265">
        <w:rPr>
          <w:iCs/>
          <w:lang w:val="en-GB"/>
        </w:rPr>
        <w:t>1.</w:t>
      </w:r>
      <w:r w:rsidR="00013D26" w:rsidRPr="00347265">
        <w:rPr>
          <w:iCs/>
          <w:lang w:val="en-GB"/>
        </w:rPr>
        <w:t>6</w:t>
      </w:r>
      <w:r w:rsidR="00FD37D9" w:rsidRPr="00347265">
        <w:rPr>
          <w:iCs/>
          <w:lang w:val="en-GB"/>
        </w:rPr>
        <w:t>.</w:t>
      </w:r>
      <w:r w:rsidR="00C33D63" w:rsidRPr="00347265">
        <w:rPr>
          <w:lang w:val="en-GB"/>
        </w:rPr>
        <w:t xml:space="preserve"> </w:t>
      </w:r>
      <w:r w:rsidR="00B821A7" w:rsidRPr="00347265">
        <w:rPr>
          <w:lang w:val="en-GB"/>
        </w:rPr>
        <w:t>Paragraph</w:t>
      </w:r>
      <w:r w:rsidR="00AD234C" w:rsidRPr="00347265">
        <w:rPr>
          <w:lang w:val="en-GB"/>
        </w:rPr>
        <w:t xml:space="preserve"> text</w:t>
      </w:r>
    </w:p>
    <w:p w14:paraId="11683C34" w14:textId="77777777" w:rsidR="00FD37D9" w:rsidRPr="00347265" w:rsidRDefault="00B821A7" w:rsidP="00576057">
      <w:pPr>
        <w:pStyle w:val="ISTE-paragraph"/>
        <w:rPr>
          <w:lang w:val="en-GB"/>
        </w:rPr>
      </w:pPr>
      <w:r w:rsidRPr="00347265">
        <w:rPr>
          <w:lang w:val="en-GB"/>
        </w:rPr>
        <w:t>Paragraph</w:t>
      </w:r>
      <w:r w:rsidR="00AD234C" w:rsidRPr="00347265">
        <w:rPr>
          <w:lang w:val="en-GB"/>
        </w:rPr>
        <w:t xml:space="preserve"> text is styled with the various </w:t>
      </w:r>
      <w:r w:rsidR="00AC32A8" w:rsidRPr="00347265">
        <w:rPr>
          <w:lang w:val="en-GB"/>
        </w:rPr>
        <w:t>[</w:t>
      </w:r>
      <w:r w:rsidR="00AD234C" w:rsidRPr="00347265">
        <w:rPr>
          <w:lang w:val="en-GB"/>
        </w:rPr>
        <w:t xml:space="preserve">*ISTE </w:t>
      </w:r>
      <w:r w:rsidR="00AC32A8" w:rsidRPr="00347265">
        <w:rPr>
          <w:lang w:val="en-GB"/>
        </w:rPr>
        <w:t>–</w:t>
      </w:r>
      <w:r w:rsidR="00AD234C" w:rsidRPr="00347265">
        <w:rPr>
          <w:lang w:val="en-GB"/>
        </w:rPr>
        <w:t xml:space="preserve"> paragraph</w:t>
      </w:r>
      <w:r w:rsidR="00AC32A8" w:rsidRPr="00347265">
        <w:rPr>
          <w:lang w:val="en-GB"/>
        </w:rPr>
        <w:t>]</w:t>
      </w:r>
      <w:r w:rsidR="00AD234C" w:rsidRPr="00347265">
        <w:rPr>
          <w:lang w:val="en-GB"/>
        </w:rPr>
        <w:t xml:space="preserve"> styles. A normal paragraph </w:t>
      </w:r>
      <w:r w:rsidR="00AC32A8" w:rsidRPr="00347265">
        <w:rPr>
          <w:lang w:val="en-GB"/>
        </w:rPr>
        <w:t>[</w:t>
      </w:r>
      <w:r w:rsidR="00773A88" w:rsidRPr="00347265">
        <w:rPr>
          <w:lang w:val="en-GB"/>
        </w:rPr>
        <w:t xml:space="preserve">*ISTE </w:t>
      </w:r>
      <w:r w:rsidR="00AC32A8" w:rsidRPr="00347265">
        <w:rPr>
          <w:lang w:val="en-GB"/>
        </w:rPr>
        <w:t>–</w:t>
      </w:r>
      <w:r w:rsidR="00773A88" w:rsidRPr="00347265">
        <w:rPr>
          <w:lang w:val="en-GB"/>
        </w:rPr>
        <w:t xml:space="preserve"> paragraph</w:t>
      </w:r>
      <w:r w:rsidR="00AC32A8" w:rsidRPr="00347265">
        <w:rPr>
          <w:lang w:val="en-GB"/>
        </w:rPr>
        <w:t>]</w:t>
      </w:r>
      <w:r w:rsidR="00773A88" w:rsidRPr="00347265">
        <w:rPr>
          <w:lang w:val="en-GB"/>
        </w:rPr>
        <w:t xml:space="preserve"> </w:t>
      </w:r>
      <w:r w:rsidR="00AD234C" w:rsidRPr="00347265">
        <w:rPr>
          <w:lang w:val="en-GB"/>
        </w:rPr>
        <w:t>should be 10</w:t>
      </w:r>
      <w:r w:rsidR="00773A88" w:rsidRPr="00347265">
        <w:rPr>
          <w:lang w:val="en-GB"/>
        </w:rPr>
        <w:t xml:space="preserve"> </w:t>
      </w:r>
      <w:proofErr w:type="spellStart"/>
      <w:r w:rsidR="00773A88" w:rsidRPr="00347265">
        <w:rPr>
          <w:lang w:val="en-GB"/>
        </w:rPr>
        <w:t>pt</w:t>
      </w:r>
      <w:proofErr w:type="spellEnd"/>
      <w:r w:rsidR="00576057" w:rsidRPr="00347265">
        <w:rPr>
          <w:lang w:val="en-GB"/>
        </w:rPr>
        <w:t xml:space="preserve"> font size</w:t>
      </w:r>
      <w:r w:rsidR="00AD234C" w:rsidRPr="00347265">
        <w:rPr>
          <w:lang w:val="en-GB"/>
        </w:rPr>
        <w:t>; justified; first line indent of 0.5 cm; line spacing of at least 12</w:t>
      </w:r>
      <w:r w:rsidR="00576057" w:rsidRPr="00347265">
        <w:rPr>
          <w:lang w:val="en-GB"/>
        </w:rPr>
        <w:t>.5</w:t>
      </w:r>
      <w:r w:rsidR="00AD234C" w:rsidRPr="00347265">
        <w:rPr>
          <w:lang w:val="en-GB"/>
        </w:rPr>
        <w:t xml:space="preserve"> </w:t>
      </w:r>
      <w:proofErr w:type="spellStart"/>
      <w:r w:rsidR="00AD234C" w:rsidRPr="00347265">
        <w:rPr>
          <w:lang w:val="en-GB"/>
        </w:rPr>
        <w:t>pt</w:t>
      </w:r>
      <w:proofErr w:type="spellEnd"/>
      <w:r w:rsidR="00AD234C" w:rsidRPr="00347265">
        <w:rPr>
          <w:lang w:val="en-GB"/>
        </w:rPr>
        <w:t xml:space="preserve">; spacing above 0 </w:t>
      </w:r>
      <w:proofErr w:type="spellStart"/>
      <w:r w:rsidR="00AD234C" w:rsidRPr="00347265">
        <w:rPr>
          <w:lang w:val="en-GB"/>
        </w:rPr>
        <w:t>pt</w:t>
      </w:r>
      <w:proofErr w:type="spellEnd"/>
      <w:r w:rsidR="00AD234C" w:rsidRPr="00347265">
        <w:rPr>
          <w:lang w:val="en-GB"/>
        </w:rPr>
        <w:t xml:space="preserve">; spacing after 11 </w:t>
      </w:r>
      <w:proofErr w:type="spellStart"/>
      <w:r w:rsidR="00AD234C" w:rsidRPr="00347265">
        <w:rPr>
          <w:lang w:val="en-GB"/>
        </w:rPr>
        <w:t>pt</w:t>
      </w:r>
      <w:proofErr w:type="spellEnd"/>
      <w:r w:rsidR="00AD234C" w:rsidRPr="00347265">
        <w:rPr>
          <w:lang w:val="en-GB"/>
        </w:rPr>
        <w:t>; widow and orphan control on.</w:t>
      </w:r>
    </w:p>
    <w:p w14:paraId="66DA583A" w14:textId="77777777" w:rsidR="00773A88" w:rsidRPr="003C719D" w:rsidRDefault="00773A88" w:rsidP="00773A88">
      <w:pPr>
        <w:pStyle w:val="Textecourant"/>
        <w:spacing w:after="220"/>
        <w:rPr>
          <w:rFonts w:ascii="Times New Roman" w:hAnsi="Times New Roman"/>
          <w:lang w:val="en-US"/>
        </w:rPr>
      </w:pPr>
      <w:r w:rsidRPr="003C719D">
        <w:rPr>
          <w:rFonts w:ascii="Times New Roman" w:hAnsi="Times New Roman"/>
          <w:lang w:val="en-US"/>
        </w:rPr>
        <w:t xml:space="preserve">If a </w:t>
      </w:r>
      <w:r w:rsidR="00F33FA6" w:rsidRPr="003C719D">
        <w:rPr>
          <w:rFonts w:ascii="Times New Roman" w:hAnsi="Times New Roman"/>
          <w:lang w:val="en-US"/>
        </w:rPr>
        <w:t>paragraph</w:t>
      </w:r>
      <w:r w:rsidRPr="003C719D">
        <w:rPr>
          <w:rFonts w:ascii="Times New Roman" w:hAnsi="Times New Roman"/>
          <w:lang w:val="en-US"/>
        </w:rPr>
        <w:t xml:space="preserve"> is broken</w:t>
      </w:r>
      <w:r w:rsidR="00F33FA6" w:rsidRPr="003C719D">
        <w:rPr>
          <w:rFonts w:ascii="Times New Roman" w:hAnsi="Times New Roman"/>
          <w:lang w:val="en-US"/>
        </w:rPr>
        <w:t>,</w:t>
      </w:r>
      <w:r w:rsidRPr="003C719D">
        <w:rPr>
          <w:rFonts w:ascii="Times New Roman" w:hAnsi="Times New Roman"/>
          <w:lang w:val="en-US"/>
        </w:rPr>
        <w:t xml:space="preserve"> i.e</w:t>
      </w:r>
      <w:r w:rsidR="00983518" w:rsidRPr="003C719D">
        <w:rPr>
          <w:rFonts w:ascii="Times New Roman" w:hAnsi="Times New Roman"/>
          <w:lang w:val="en-US"/>
        </w:rPr>
        <w:t>.</w:t>
      </w:r>
      <w:r w:rsidRPr="003C719D">
        <w:rPr>
          <w:rFonts w:ascii="Times New Roman" w:hAnsi="Times New Roman"/>
          <w:lang w:val="en-US"/>
        </w:rPr>
        <w:t xml:space="preserve"> following an equation</w:t>
      </w:r>
      <w:r w:rsidR="006411D9" w:rsidRPr="003C719D">
        <w:rPr>
          <w:rFonts w:ascii="Times New Roman" w:hAnsi="Times New Roman"/>
          <w:lang w:val="en-US"/>
        </w:rPr>
        <w:t>,</w:t>
      </w:r>
      <w:r w:rsidRPr="003C719D">
        <w:rPr>
          <w:rFonts w:ascii="Times New Roman" w:hAnsi="Times New Roman"/>
          <w:lang w:val="en-US"/>
        </w:rPr>
        <w:t xml:space="preserve"> the first line after the break should not be indented:</w:t>
      </w:r>
    </w:p>
    <w:p w14:paraId="617791E5" w14:textId="77777777" w:rsidR="00773A88" w:rsidRPr="00347265" w:rsidRDefault="00773A88" w:rsidP="00682302">
      <w:pPr>
        <w:pStyle w:val="ISTE-paragraphnoindent"/>
        <w:rPr>
          <w:lang w:val="en-GB"/>
        </w:rPr>
      </w:pPr>
      <w:r w:rsidRPr="00347265">
        <w:rPr>
          <w:lang w:val="en-GB"/>
        </w:rPr>
        <w:t xml:space="preserve">as this is not the first line of the paragraph </w:t>
      </w:r>
      <w:r w:rsidR="004F093D" w:rsidRPr="00347265">
        <w:rPr>
          <w:lang w:val="en-GB"/>
        </w:rPr>
        <w:t>[</w:t>
      </w:r>
      <w:r w:rsidRPr="00347265">
        <w:rPr>
          <w:lang w:val="en-GB"/>
        </w:rPr>
        <w:t>*ISTE - paragraph no indent</w:t>
      </w:r>
      <w:r w:rsidR="004F093D" w:rsidRPr="00347265">
        <w:rPr>
          <w:lang w:val="en-GB"/>
        </w:rPr>
        <w:t>]</w:t>
      </w:r>
      <w:r w:rsidRPr="00347265">
        <w:rPr>
          <w:lang w:val="en-GB"/>
        </w:rPr>
        <w:t>.</w:t>
      </w:r>
    </w:p>
    <w:p w14:paraId="4324DC74" w14:textId="77777777" w:rsidR="00E21D27" w:rsidRPr="00347265" w:rsidRDefault="00E21D27" w:rsidP="004C00B1">
      <w:pPr>
        <w:pStyle w:val="ISTE-paragraphbeforeheading"/>
        <w:rPr>
          <w:lang w:val="en-GB"/>
        </w:rPr>
      </w:pPr>
      <w:r w:rsidRPr="00347265">
        <w:rPr>
          <w:lang w:val="en-GB"/>
        </w:rPr>
        <w:t xml:space="preserve">Paragraphs </w:t>
      </w:r>
      <w:r w:rsidR="00AA7603" w:rsidRPr="00347265">
        <w:rPr>
          <w:lang w:val="en-GB"/>
        </w:rPr>
        <w:t>before</w:t>
      </w:r>
      <w:r w:rsidRPr="00347265">
        <w:rPr>
          <w:lang w:val="en-GB"/>
        </w:rPr>
        <w:t xml:space="preserve"> a list should have 6 </w:t>
      </w:r>
      <w:proofErr w:type="spellStart"/>
      <w:r w:rsidRPr="00347265">
        <w:rPr>
          <w:lang w:val="en-GB"/>
        </w:rPr>
        <w:t>pt</w:t>
      </w:r>
      <w:proofErr w:type="spellEnd"/>
      <w:r w:rsidRPr="00347265">
        <w:rPr>
          <w:lang w:val="en-GB"/>
        </w:rPr>
        <w:t xml:space="preserve"> space after </w:t>
      </w:r>
      <w:r w:rsidR="00635895" w:rsidRPr="00347265">
        <w:rPr>
          <w:lang w:val="en-GB"/>
        </w:rPr>
        <w:t>[</w:t>
      </w:r>
      <w:r w:rsidRPr="00347265">
        <w:rPr>
          <w:lang w:val="en-GB"/>
        </w:rPr>
        <w:t xml:space="preserve">*ISTE - paragraph before </w:t>
      </w:r>
      <w:r w:rsidR="000B57EB" w:rsidRPr="00347265">
        <w:rPr>
          <w:lang w:val="en-GB"/>
        </w:rPr>
        <w:br/>
      </w:r>
      <w:r w:rsidRPr="00347265">
        <w:rPr>
          <w:lang w:val="en-GB"/>
        </w:rPr>
        <w:t>a list</w:t>
      </w:r>
      <w:r w:rsidR="00635895" w:rsidRPr="00347265">
        <w:rPr>
          <w:lang w:val="en-GB"/>
        </w:rPr>
        <w:t>]</w:t>
      </w:r>
      <w:r w:rsidRPr="00347265">
        <w:rPr>
          <w:lang w:val="en-GB"/>
        </w:rPr>
        <w:t>.</w:t>
      </w:r>
    </w:p>
    <w:p w14:paraId="782A14F2" w14:textId="77777777" w:rsidR="00FD37D9" w:rsidRPr="00347265" w:rsidRDefault="00633ED7" w:rsidP="00682302">
      <w:pPr>
        <w:pStyle w:val="ISTE-11levelhead"/>
        <w:rPr>
          <w:lang w:val="en-GB"/>
        </w:rPr>
      </w:pPr>
      <w:r w:rsidRPr="00347265">
        <w:rPr>
          <w:lang w:val="en-GB"/>
        </w:rPr>
        <w:lastRenderedPageBreak/>
        <w:t>1.</w:t>
      </w:r>
      <w:r w:rsidR="00013D26" w:rsidRPr="00347265">
        <w:rPr>
          <w:lang w:val="en-GB"/>
        </w:rPr>
        <w:t>7</w:t>
      </w:r>
      <w:r w:rsidR="00FD37D9" w:rsidRPr="00347265">
        <w:rPr>
          <w:lang w:val="en-GB"/>
        </w:rPr>
        <w:t>. Footnotes</w:t>
      </w:r>
      <w:r w:rsidR="00B821A7" w:rsidRPr="003C719D">
        <w:rPr>
          <w:rStyle w:val="FootnoteReference"/>
        </w:rPr>
        <w:footnoteReference w:id="1"/>
      </w:r>
      <w:r w:rsidR="00FD37D9" w:rsidRPr="00347265">
        <w:rPr>
          <w:lang w:val="en-GB"/>
        </w:rPr>
        <w:t xml:space="preserve"> </w:t>
      </w:r>
    </w:p>
    <w:p w14:paraId="01727AB5" w14:textId="77777777" w:rsidR="00D0321C" w:rsidRPr="00484511" w:rsidRDefault="00682302" w:rsidP="00313AB0">
      <w:pPr>
        <w:pStyle w:val="ISTE-Noteorspecial"/>
        <w:rPr>
          <w:lang w:val="en-GB"/>
        </w:rPr>
      </w:pPr>
      <w:r w:rsidRPr="00484511">
        <w:rPr>
          <w:rStyle w:val="ISTE-Note-blue"/>
          <w:lang w:val="en-GB"/>
        </w:rPr>
        <w:t>NOTE.</w:t>
      </w:r>
      <w:r w:rsidRPr="003C719D">
        <w:rPr>
          <w:rStyle w:val="ISTE-Note-blue"/>
        </w:rPr>
        <w:sym w:font="Symbol" w:char="F02D"/>
      </w:r>
      <w:r w:rsidR="00D0321C" w:rsidRPr="00484511">
        <w:rPr>
          <w:lang w:val="en-GB"/>
        </w:rPr>
        <w:t xml:space="preserve"> Please ensure you do not have the </w:t>
      </w:r>
      <w:r w:rsidR="00D0321C" w:rsidRPr="00484511">
        <w:rPr>
          <w:b/>
          <w:lang w:val="en-GB"/>
        </w:rPr>
        <w:t>“track changes”</w:t>
      </w:r>
      <w:r w:rsidR="00D0321C" w:rsidRPr="00484511">
        <w:rPr>
          <w:lang w:val="en-GB"/>
        </w:rPr>
        <w:t xml:space="preserve"> function enabled when adding or deleting footnotes as this can cause serious problems with the </w:t>
      </w:r>
      <w:r w:rsidR="000D1D11" w:rsidRPr="00484511">
        <w:rPr>
          <w:lang w:val="en-GB"/>
        </w:rPr>
        <w:t xml:space="preserve">footnote </w:t>
      </w:r>
      <w:r w:rsidR="00D0321C" w:rsidRPr="00484511">
        <w:rPr>
          <w:lang w:val="en-GB"/>
        </w:rPr>
        <w:t>number</w:t>
      </w:r>
      <w:r w:rsidR="000D1D11" w:rsidRPr="00484511">
        <w:rPr>
          <w:lang w:val="en-GB"/>
        </w:rPr>
        <w:t>s</w:t>
      </w:r>
      <w:r w:rsidR="00D0321C" w:rsidRPr="00484511">
        <w:rPr>
          <w:lang w:val="en-GB"/>
        </w:rPr>
        <w:t>.</w:t>
      </w:r>
    </w:p>
    <w:p w14:paraId="1FDA2FB9" w14:textId="77777777" w:rsidR="00BE6927" w:rsidRPr="00347265" w:rsidRDefault="00A573BF" w:rsidP="00682302">
      <w:pPr>
        <w:pStyle w:val="ISTE-paragraph"/>
        <w:rPr>
          <w:lang w:val="en-GB"/>
        </w:rPr>
      </w:pPr>
      <w:r w:rsidRPr="00347265">
        <w:rPr>
          <w:lang w:val="en-GB"/>
        </w:rPr>
        <w:t>Footnotes should be</w:t>
      </w:r>
      <w:r w:rsidR="00FD37D9" w:rsidRPr="00347265">
        <w:rPr>
          <w:lang w:val="en-GB"/>
        </w:rPr>
        <w:t xml:space="preserve"> numbered 1 </w:t>
      </w:r>
      <w:proofErr w:type="spellStart"/>
      <w:r w:rsidR="00FD37D9" w:rsidRPr="00347265">
        <w:rPr>
          <w:lang w:val="en-GB"/>
        </w:rPr>
        <w:t>to n</w:t>
      </w:r>
      <w:proofErr w:type="spellEnd"/>
      <w:r w:rsidR="00FD37D9" w:rsidRPr="00347265">
        <w:rPr>
          <w:lang w:val="en-GB"/>
        </w:rPr>
        <w:t xml:space="preserve"> in the body of each chapter</w:t>
      </w:r>
      <w:r w:rsidR="00BE6927" w:rsidRPr="00347265">
        <w:rPr>
          <w:lang w:val="en-GB"/>
        </w:rPr>
        <w:t>.</w:t>
      </w:r>
    </w:p>
    <w:p w14:paraId="10658801" w14:textId="77777777" w:rsidR="00FD37D9" w:rsidRPr="00347265" w:rsidRDefault="00FD37D9" w:rsidP="00A57A8F">
      <w:pPr>
        <w:pStyle w:val="ISTE-paragraphbeforeheading"/>
        <w:rPr>
          <w:lang w:val="en-GB"/>
        </w:rPr>
      </w:pPr>
      <w:r w:rsidRPr="00347265">
        <w:rPr>
          <w:lang w:val="en-GB"/>
        </w:rPr>
        <w:t>At the foot of the page</w:t>
      </w:r>
      <w:r w:rsidR="00013D26" w:rsidRPr="00347265">
        <w:rPr>
          <w:lang w:val="en-GB"/>
        </w:rPr>
        <w:t>,</w:t>
      </w:r>
      <w:r w:rsidRPr="00347265">
        <w:rPr>
          <w:lang w:val="en-GB"/>
        </w:rPr>
        <w:t xml:space="preserve"> the text of the footnote </w:t>
      </w:r>
      <w:r w:rsidR="00A86727" w:rsidRPr="00347265">
        <w:rPr>
          <w:lang w:val="en-GB"/>
        </w:rPr>
        <w:t>should be put into</w:t>
      </w:r>
      <w:r w:rsidRPr="00347265">
        <w:rPr>
          <w:lang w:val="en-GB"/>
        </w:rPr>
        <w:t xml:space="preserve"> Times New Roman, 9 </w:t>
      </w:r>
      <w:proofErr w:type="spellStart"/>
      <w:r w:rsidRPr="00347265">
        <w:rPr>
          <w:lang w:val="en-GB"/>
        </w:rPr>
        <w:t>pt</w:t>
      </w:r>
      <w:proofErr w:type="spellEnd"/>
      <w:r w:rsidRPr="00347265">
        <w:rPr>
          <w:lang w:val="en-GB"/>
        </w:rPr>
        <w:t xml:space="preserve"> on </w:t>
      </w:r>
      <w:r w:rsidR="002C08CA" w:rsidRPr="00347265">
        <w:rPr>
          <w:lang w:val="en-GB"/>
        </w:rPr>
        <w:t>single line spacing</w:t>
      </w:r>
      <w:r w:rsidRPr="00347265">
        <w:rPr>
          <w:lang w:val="en-GB"/>
        </w:rPr>
        <w:t>, justified with no indent</w:t>
      </w:r>
      <w:r w:rsidR="007F1780" w:rsidRPr="00347265">
        <w:rPr>
          <w:lang w:val="en-GB"/>
        </w:rPr>
        <w:t xml:space="preserve"> (no spacing before and after)</w:t>
      </w:r>
      <w:r w:rsidR="00576057" w:rsidRPr="00347265">
        <w:rPr>
          <w:lang w:val="en-GB"/>
        </w:rPr>
        <w:t xml:space="preserve"> [*ISTE - Footnote]</w:t>
      </w:r>
      <w:r w:rsidRPr="00347265">
        <w:rPr>
          <w:lang w:val="en-GB"/>
        </w:rPr>
        <w:t xml:space="preserve">. </w:t>
      </w:r>
    </w:p>
    <w:p w14:paraId="221F4B65" w14:textId="77777777" w:rsidR="00FD37D9" w:rsidRPr="00347265" w:rsidRDefault="00633ED7" w:rsidP="00682302">
      <w:pPr>
        <w:pStyle w:val="ISTE-11levelhead"/>
        <w:rPr>
          <w:lang w:val="en-GB"/>
        </w:rPr>
      </w:pPr>
      <w:r w:rsidRPr="00347265">
        <w:rPr>
          <w:lang w:val="en-GB"/>
        </w:rPr>
        <w:t>1.</w:t>
      </w:r>
      <w:r w:rsidR="005508C9" w:rsidRPr="00347265">
        <w:rPr>
          <w:lang w:val="en-GB"/>
        </w:rPr>
        <w:t>8</w:t>
      </w:r>
      <w:r w:rsidR="00FD37D9" w:rsidRPr="00347265">
        <w:rPr>
          <w:lang w:val="en-GB"/>
        </w:rPr>
        <w:t>. Figures</w:t>
      </w:r>
      <w:r w:rsidR="00677859" w:rsidRPr="00347265">
        <w:rPr>
          <w:lang w:val="en-GB"/>
        </w:rPr>
        <w:t xml:space="preserve">, </w:t>
      </w:r>
      <w:r w:rsidR="00FD37D9" w:rsidRPr="00347265">
        <w:rPr>
          <w:lang w:val="en-GB"/>
        </w:rPr>
        <w:t>tables</w:t>
      </w:r>
      <w:r w:rsidR="00677859" w:rsidRPr="00347265">
        <w:rPr>
          <w:lang w:val="en-GB"/>
        </w:rPr>
        <w:t xml:space="preserve"> and boxes</w:t>
      </w:r>
      <w:r w:rsidR="005508C9" w:rsidRPr="00347265">
        <w:rPr>
          <w:lang w:val="en-GB"/>
        </w:rPr>
        <w:t>,</w:t>
      </w:r>
      <w:r w:rsidR="00BE0238" w:rsidRPr="00347265">
        <w:rPr>
          <w:lang w:val="en-GB"/>
        </w:rPr>
        <w:t xml:space="preserve"> and </w:t>
      </w:r>
      <w:r w:rsidR="00677859" w:rsidRPr="00347265">
        <w:rPr>
          <w:lang w:val="en-GB"/>
        </w:rPr>
        <w:t xml:space="preserve">their </w:t>
      </w:r>
      <w:r w:rsidR="00BE0238" w:rsidRPr="00347265">
        <w:rPr>
          <w:lang w:val="en-GB"/>
        </w:rPr>
        <w:t>captions</w:t>
      </w:r>
    </w:p>
    <w:p w14:paraId="259C264A" w14:textId="77777777" w:rsidR="00E74725" w:rsidRPr="00347265" w:rsidRDefault="000A1120" w:rsidP="00682302">
      <w:pPr>
        <w:pStyle w:val="ISTE-paragraph"/>
        <w:rPr>
          <w:lang w:val="en-GB"/>
        </w:rPr>
      </w:pPr>
      <w:r w:rsidRPr="00347265">
        <w:rPr>
          <w:lang w:val="en-GB"/>
        </w:rPr>
        <w:t>Figures</w:t>
      </w:r>
      <w:r w:rsidR="00677859" w:rsidRPr="00347265">
        <w:rPr>
          <w:lang w:val="en-GB"/>
        </w:rPr>
        <w:t xml:space="preserve"> </w:t>
      </w:r>
      <w:r w:rsidRPr="00347265">
        <w:rPr>
          <w:lang w:val="en-GB"/>
        </w:rPr>
        <w:t xml:space="preserve">should be kept in their original saved format (EPS, TIF, </w:t>
      </w:r>
      <w:r w:rsidR="00576057" w:rsidRPr="00347265">
        <w:rPr>
          <w:lang w:val="en-GB"/>
        </w:rPr>
        <w:t>JPG</w:t>
      </w:r>
      <w:r w:rsidR="005508C9" w:rsidRPr="00347265">
        <w:rPr>
          <w:lang w:val="en-GB"/>
        </w:rPr>
        <w:t>, etc.</w:t>
      </w:r>
      <w:r w:rsidRPr="00347265">
        <w:rPr>
          <w:lang w:val="en-GB"/>
        </w:rPr>
        <w:t>).</w:t>
      </w:r>
      <w:r w:rsidR="004C77BF" w:rsidRPr="00347265">
        <w:rPr>
          <w:lang w:val="en-GB"/>
        </w:rPr>
        <w:t xml:space="preserve"> Please ensure all figures are in the highest resolution possible and the text can be read clearly. </w:t>
      </w:r>
      <w:r w:rsidR="000B705A" w:rsidRPr="00347265">
        <w:rPr>
          <w:lang w:val="en-GB"/>
        </w:rPr>
        <w:t xml:space="preserve">Figures and illustrations should be styled with </w:t>
      </w:r>
      <w:r w:rsidR="005608BE" w:rsidRPr="00347265">
        <w:rPr>
          <w:lang w:val="en-GB"/>
        </w:rPr>
        <w:t>[</w:t>
      </w:r>
      <w:r w:rsidR="000B705A" w:rsidRPr="00347265">
        <w:rPr>
          <w:lang w:val="en-GB"/>
        </w:rPr>
        <w:t xml:space="preserve">*ISTE </w:t>
      </w:r>
      <w:r w:rsidR="00576057" w:rsidRPr="00347265">
        <w:rPr>
          <w:lang w:val="en-GB"/>
        </w:rPr>
        <w:t>-</w:t>
      </w:r>
      <w:r w:rsidR="000B705A" w:rsidRPr="00347265">
        <w:rPr>
          <w:lang w:val="en-GB"/>
        </w:rPr>
        <w:t xml:space="preserve"> Figure</w:t>
      </w:r>
      <w:r w:rsidR="005608BE" w:rsidRPr="00347265">
        <w:rPr>
          <w:lang w:val="en-GB"/>
        </w:rPr>
        <w:t>]</w:t>
      </w:r>
      <w:r w:rsidR="00E74725" w:rsidRPr="00347265">
        <w:rPr>
          <w:lang w:val="en-GB"/>
        </w:rPr>
        <w:t>.</w:t>
      </w:r>
      <w:r w:rsidR="00A57A8F" w:rsidRPr="00347265">
        <w:rPr>
          <w:lang w:val="en-GB"/>
        </w:rPr>
        <w:t xml:space="preserve"> Text should be legible and of a suitable size for the book.</w:t>
      </w:r>
    </w:p>
    <w:p w14:paraId="7275B6BD" w14:textId="77777777" w:rsidR="00A57A8F" w:rsidRPr="00347265" w:rsidRDefault="00A57A8F" w:rsidP="00AC32A8">
      <w:pPr>
        <w:pStyle w:val="ISTE-paragraph"/>
        <w:rPr>
          <w:lang w:val="en-GB"/>
        </w:rPr>
      </w:pPr>
      <w:proofErr w:type="spellStart"/>
      <w:r w:rsidRPr="00347265">
        <w:rPr>
          <w:lang w:val="en-GB"/>
        </w:rPr>
        <w:t>Color</w:t>
      </w:r>
      <w:proofErr w:type="spellEnd"/>
      <w:r w:rsidRPr="00347265">
        <w:rPr>
          <w:lang w:val="en-GB"/>
        </w:rPr>
        <w:t xml:space="preserve"> figures can be used, but please note the English book will be printed in black and white (</w:t>
      </w:r>
      <w:proofErr w:type="spellStart"/>
      <w:r w:rsidRPr="00347265">
        <w:rPr>
          <w:lang w:val="en-GB"/>
        </w:rPr>
        <w:t>ebook</w:t>
      </w:r>
      <w:proofErr w:type="spellEnd"/>
      <w:r w:rsidRPr="00347265">
        <w:rPr>
          <w:lang w:val="en-GB"/>
        </w:rPr>
        <w:t xml:space="preserve"> in </w:t>
      </w:r>
      <w:proofErr w:type="spellStart"/>
      <w:r w:rsidRPr="00347265">
        <w:rPr>
          <w:lang w:val="en-GB"/>
        </w:rPr>
        <w:t>color</w:t>
      </w:r>
      <w:proofErr w:type="spellEnd"/>
      <w:r w:rsidRPr="00347265">
        <w:rPr>
          <w:lang w:val="en-GB"/>
        </w:rPr>
        <w:t xml:space="preserve">) and </w:t>
      </w:r>
      <w:proofErr w:type="spellStart"/>
      <w:r w:rsidRPr="00347265">
        <w:rPr>
          <w:lang w:val="en-GB"/>
        </w:rPr>
        <w:t>color</w:t>
      </w:r>
      <w:proofErr w:type="spellEnd"/>
      <w:r w:rsidRPr="00347265">
        <w:rPr>
          <w:lang w:val="en-GB"/>
        </w:rPr>
        <w:t xml:space="preserve"> figures will be provided </w:t>
      </w:r>
      <w:r w:rsidR="00576057" w:rsidRPr="00347265">
        <w:rPr>
          <w:lang w:val="en-GB"/>
        </w:rPr>
        <w:t>through</w:t>
      </w:r>
      <w:r w:rsidRPr="00347265">
        <w:rPr>
          <w:lang w:val="en-GB"/>
        </w:rPr>
        <w:t xml:space="preserve"> a weblink.</w:t>
      </w:r>
    </w:p>
    <w:p w14:paraId="28F06EA7" w14:textId="77777777" w:rsidR="00E74725" w:rsidRPr="003C719D" w:rsidRDefault="00677859" w:rsidP="00677859">
      <w:pPr>
        <w:pStyle w:val="ISTE-Figure"/>
      </w:pPr>
      <w:r w:rsidRPr="00677859">
        <w:rPr>
          <w:noProof/>
        </w:rPr>
        <w:drawing>
          <wp:inline distT="0" distB="0" distL="0" distR="0" wp14:anchorId="2DFF5877" wp14:editId="37F19FCD">
            <wp:extent cx="2653030" cy="2476762"/>
            <wp:effectExtent l="0" t="0" r="0" b="0"/>
            <wp:docPr id="21" name="Picture 21" descr="A close up of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yramide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25798" cy="2544695"/>
                    </a:xfrm>
                    <a:prstGeom prst="rect">
                      <a:avLst/>
                    </a:prstGeom>
                  </pic:spPr>
                </pic:pic>
              </a:graphicData>
            </a:graphic>
          </wp:inline>
        </w:drawing>
      </w:r>
      <w:r w:rsidR="00E74725" w:rsidRPr="003C719D">
        <w:t xml:space="preserve"> </w:t>
      </w:r>
    </w:p>
    <w:p w14:paraId="2AD1D3D0" w14:textId="77777777" w:rsidR="00E74725" w:rsidRPr="00347265" w:rsidRDefault="00E74725" w:rsidP="00AC32A8">
      <w:pPr>
        <w:pStyle w:val="ISTE-caption"/>
        <w:spacing w:after="0"/>
        <w:rPr>
          <w:lang w:val="en-GB"/>
        </w:rPr>
      </w:pPr>
      <w:r w:rsidRPr="00347265">
        <w:rPr>
          <w:rStyle w:val="ISTE-captionFigureEncadrnoital"/>
          <w:lang w:val="en-GB"/>
        </w:rPr>
        <w:t xml:space="preserve">Figure </w:t>
      </w:r>
      <w:r w:rsidR="00D05A3D" w:rsidRPr="00347265">
        <w:rPr>
          <w:rStyle w:val="ISTE-captionFigureEncadrnoital"/>
          <w:lang w:val="en-GB"/>
        </w:rPr>
        <w:t>1.1</w:t>
      </w:r>
      <w:r w:rsidRPr="00347265">
        <w:rPr>
          <w:rStyle w:val="ISTE-captionFigureEncadrnoital"/>
          <w:lang w:val="en-GB"/>
        </w:rPr>
        <w:t>.</w:t>
      </w:r>
      <w:r w:rsidRPr="00347265">
        <w:rPr>
          <w:lang w:val="en-GB"/>
        </w:rPr>
        <w:t xml:space="preserve"> Guidelines for authors </w:t>
      </w:r>
    </w:p>
    <w:p w14:paraId="4EB78F8E" w14:textId="77777777" w:rsidR="00E910FD" w:rsidRPr="00347265" w:rsidRDefault="00576057" w:rsidP="00E74725">
      <w:pPr>
        <w:pStyle w:val="ISTE-paragraph"/>
        <w:rPr>
          <w:lang w:val="en-GB"/>
        </w:rPr>
      </w:pPr>
      <w:r w:rsidRPr="00347265">
        <w:rPr>
          <w:lang w:val="en-GB"/>
        </w:rPr>
        <w:lastRenderedPageBreak/>
        <w:t>T</w:t>
      </w:r>
      <w:r w:rsidR="00A05C9E" w:rsidRPr="00347265">
        <w:rPr>
          <w:lang w:val="en-GB"/>
        </w:rPr>
        <w:t>ext</w:t>
      </w:r>
      <w:r w:rsidRPr="00347265">
        <w:rPr>
          <w:lang w:val="en-GB"/>
        </w:rPr>
        <w:t xml:space="preserve"> in tables</w:t>
      </w:r>
      <w:r w:rsidR="00A05C9E" w:rsidRPr="00347265">
        <w:rPr>
          <w:lang w:val="en-GB"/>
        </w:rPr>
        <w:t xml:space="preserve"> should be in 9 </w:t>
      </w:r>
      <w:proofErr w:type="spellStart"/>
      <w:r w:rsidR="00A05C9E" w:rsidRPr="00347265">
        <w:rPr>
          <w:lang w:val="en-GB"/>
        </w:rPr>
        <w:t>pt</w:t>
      </w:r>
      <w:proofErr w:type="spellEnd"/>
      <w:r w:rsidR="00A05C9E" w:rsidRPr="00347265">
        <w:rPr>
          <w:lang w:val="en-GB"/>
        </w:rPr>
        <w:t xml:space="preserve"> font</w:t>
      </w:r>
      <w:r w:rsidRPr="00347265">
        <w:rPr>
          <w:lang w:val="en-GB"/>
        </w:rPr>
        <w:t xml:space="preserve"> [*ISTE – TABLE]. The *Table ISTE design can be selected from the Table Design function. Selecting or unselecting Header Row or First Column will give you various layout options.</w:t>
      </w:r>
    </w:p>
    <w:tbl>
      <w:tblPr>
        <w:tblStyle w:val="TableISTE"/>
        <w:tblW w:w="0" w:type="auto"/>
        <w:tblLook w:val="0420" w:firstRow="1" w:lastRow="0" w:firstColumn="0" w:lastColumn="0" w:noHBand="0" w:noVBand="1"/>
      </w:tblPr>
      <w:tblGrid>
        <w:gridCol w:w="1358"/>
        <w:gridCol w:w="1358"/>
        <w:gridCol w:w="1359"/>
        <w:gridCol w:w="1359"/>
        <w:gridCol w:w="1359"/>
      </w:tblGrid>
      <w:tr w:rsidR="00E72CF3" w:rsidRPr="003C719D" w14:paraId="232492D7" w14:textId="77777777" w:rsidTr="00677859">
        <w:trPr>
          <w:cnfStyle w:val="100000000000" w:firstRow="1" w:lastRow="0" w:firstColumn="0" w:lastColumn="0" w:oddVBand="0" w:evenVBand="0" w:oddHBand="0" w:evenHBand="0" w:firstRowFirstColumn="0" w:firstRowLastColumn="0" w:lastRowFirstColumn="0" w:lastRowLastColumn="0"/>
        </w:trPr>
        <w:tc>
          <w:tcPr>
            <w:tcW w:w="1358" w:type="dxa"/>
          </w:tcPr>
          <w:p w14:paraId="730B0EE1" w14:textId="77777777" w:rsidR="00E72CF3" w:rsidRPr="000D1D11" w:rsidRDefault="00D206EA" w:rsidP="000D1D11">
            <w:pPr>
              <w:pStyle w:val="ISTE-TABLEhead"/>
              <w:rPr>
                <w:b/>
              </w:rPr>
            </w:pPr>
            <w:proofErr w:type="spellStart"/>
            <w:r w:rsidRPr="000D1D11">
              <w:rPr>
                <w:b/>
              </w:rPr>
              <w:t>Title</w:t>
            </w:r>
            <w:proofErr w:type="spellEnd"/>
            <w:r w:rsidRPr="000D1D11">
              <w:rPr>
                <w:b/>
              </w:rPr>
              <w:t xml:space="preserve"> Col. 1</w:t>
            </w:r>
          </w:p>
        </w:tc>
        <w:tc>
          <w:tcPr>
            <w:tcW w:w="1358" w:type="dxa"/>
          </w:tcPr>
          <w:p w14:paraId="0A46B4D8" w14:textId="77777777" w:rsidR="00E72CF3" w:rsidRPr="000D1D11" w:rsidRDefault="00D206EA" w:rsidP="000D1D11">
            <w:pPr>
              <w:pStyle w:val="ISTE-TABLEhead"/>
              <w:rPr>
                <w:b/>
              </w:rPr>
            </w:pPr>
            <w:proofErr w:type="spellStart"/>
            <w:r w:rsidRPr="000D1D11">
              <w:rPr>
                <w:b/>
              </w:rPr>
              <w:t>Title</w:t>
            </w:r>
            <w:proofErr w:type="spellEnd"/>
            <w:r w:rsidRPr="000D1D11">
              <w:rPr>
                <w:b/>
              </w:rPr>
              <w:t xml:space="preserve"> Col. 2</w:t>
            </w:r>
          </w:p>
        </w:tc>
        <w:tc>
          <w:tcPr>
            <w:tcW w:w="1359" w:type="dxa"/>
          </w:tcPr>
          <w:p w14:paraId="5594738C" w14:textId="77777777" w:rsidR="00E72CF3" w:rsidRPr="000D1D11" w:rsidRDefault="00D206EA" w:rsidP="000D1D11">
            <w:pPr>
              <w:pStyle w:val="ISTE-TABLEhead"/>
              <w:rPr>
                <w:b/>
              </w:rPr>
            </w:pPr>
            <w:proofErr w:type="spellStart"/>
            <w:r w:rsidRPr="000D1D11">
              <w:rPr>
                <w:b/>
              </w:rPr>
              <w:t>Title</w:t>
            </w:r>
            <w:proofErr w:type="spellEnd"/>
            <w:r w:rsidRPr="000D1D11">
              <w:rPr>
                <w:b/>
              </w:rPr>
              <w:t xml:space="preserve"> Col. 3</w:t>
            </w:r>
          </w:p>
        </w:tc>
        <w:tc>
          <w:tcPr>
            <w:tcW w:w="1359" w:type="dxa"/>
          </w:tcPr>
          <w:p w14:paraId="3B219ABA" w14:textId="77777777" w:rsidR="00E72CF3" w:rsidRPr="000D1D11" w:rsidRDefault="00D206EA" w:rsidP="000D1D11">
            <w:pPr>
              <w:pStyle w:val="ISTE-TABLEhead"/>
              <w:rPr>
                <w:b/>
              </w:rPr>
            </w:pPr>
            <w:proofErr w:type="spellStart"/>
            <w:r w:rsidRPr="000D1D11">
              <w:rPr>
                <w:b/>
              </w:rPr>
              <w:t>Title</w:t>
            </w:r>
            <w:proofErr w:type="spellEnd"/>
            <w:r w:rsidRPr="000D1D11">
              <w:rPr>
                <w:b/>
              </w:rPr>
              <w:t xml:space="preserve"> Col. 4</w:t>
            </w:r>
          </w:p>
        </w:tc>
        <w:tc>
          <w:tcPr>
            <w:tcW w:w="1359" w:type="dxa"/>
          </w:tcPr>
          <w:p w14:paraId="13399562" w14:textId="77777777" w:rsidR="00E72CF3" w:rsidRPr="000D1D11" w:rsidRDefault="00D206EA" w:rsidP="000D1D11">
            <w:pPr>
              <w:pStyle w:val="ISTE-TABLEhead"/>
              <w:rPr>
                <w:b/>
              </w:rPr>
            </w:pPr>
            <w:proofErr w:type="spellStart"/>
            <w:r w:rsidRPr="000D1D11">
              <w:rPr>
                <w:b/>
              </w:rPr>
              <w:t>Title</w:t>
            </w:r>
            <w:proofErr w:type="spellEnd"/>
            <w:r w:rsidRPr="000D1D11">
              <w:rPr>
                <w:b/>
              </w:rPr>
              <w:t xml:space="preserve"> Col. 5</w:t>
            </w:r>
          </w:p>
        </w:tc>
      </w:tr>
      <w:tr w:rsidR="00E72CF3" w:rsidRPr="003C719D" w14:paraId="0B100CA1" w14:textId="77777777" w:rsidTr="003F1146">
        <w:tc>
          <w:tcPr>
            <w:tcW w:w="1358" w:type="dxa"/>
          </w:tcPr>
          <w:p w14:paraId="4D220B76" w14:textId="77777777" w:rsidR="00E72CF3" w:rsidRPr="00677859" w:rsidRDefault="00D206EA" w:rsidP="00677859">
            <w:pPr>
              <w:pStyle w:val="ISTE-TABLEb-Center"/>
            </w:pPr>
            <w:r w:rsidRPr="00677859">
              <w:t>Table contents</w:t>
            </w:r>
          </w:p>
        </w:tc>
        <w:tc>
          <w:tcPr>
            <w:tcW w:w="1358" w:type="dxa"/>
          </w:tcPr>
          <w:p w14:paraId="2E1E810A" w14:textId="77777777" w:rsidR="00E72CF3" w:rsidRPr="00677859" w:rsidRDefault="00D206EA" w:rsidP="00677859">
            <w:pPr>
              <w:pStyle w:val="ISTE-TABLEb-Center"/>
            </w:pPr>
            <w:r w:rsidRPr="00677859">
              <w:t>Table contents</w:t>
            </w:r>
          </w:p>
        </w:tc>
        <w:tc>
          <w:tcPr>
            <w:tcW w:w="1359" w:type="dxa"/>
          </w:tcPr>
          <w:p w14:paraId="634927EF" w14:textId="77777777" w:rsidR="00E72CF3" w:rsidRPr="00677859" w:rsidRDefault="00D206EA" w:rsidP="00677859">
            <w:pPr>
              <w:pStyle w:val="ISTE-TABLEb-Center"/>
            </w:pPr>
            <w:r w:rsidRPr="00677859">
              <w:t>Table contents</w:t>
            </w:r>
          </w:p>
        </w:tc>
        <w:tc>
          <w:tcPr>
            <w:tcW w:w="1359" w:type="dxa"/>
          </w:tcPr>
          <w:p w14:paraId="088DEAB9" w14:textId="77777777" w:rsidR="00E72CF3" w:rsidRPr="00677859" w:rsidRDefault="00D206EA" w:rsidP="00677859">
            <w:pPr>
              <w:pStyle w:val="ISTE-TABLEb-Center"/>
            </w:pPr>
            <w:r w:rsidRPr="00677859">
              <w:t>Table contents</w:t>
            </w:r>
          </w:p>
        </w:tc>
        <w:tc>
          <w:tcPr>
            <w:tcW w:w="1359" w:type="dxa"/>
          </w:tcPr>
          <w:p w14:paraId="47726817" w14:textId="77777777" w:rsidR="00E72CF3" w:rsidRPr="00677859" w:rsidRDefault="00D206EA" w:rsidP="00677859">
            <w:pPr>
              <w:pStyle w:val="ISTE-TABLEb-Center"/>
            </w:pPr>
            <w:r w:rsidRPr="00677859">
              <w:t>Table contents</w:t>
            </w:r>
          </w:p>
        </w:tc>
      </w:tr>
      <w:tr w:rsidR="00E72CF3" w:rsidRPr="003C719D" w14:paraId="5608CDF6" w14:textId="77777777" w:rsidTr="003F1146">
        <w:tc>
          <w:tcPr>
            <w:tcW w:w="1358" w:type="dxa"/>
          </w:tcPr>
          <w:p w14:paraId="01C140E7" w14:textId="77777777" w:rsidR="00E72CF3" w:rsidRPr="00677859" w:rsidRDefault="00D206EA" w:rsidP="00677859">
            <w:pPr>
              <w:pStyle w:val="ISTE-TABLEb-Center"/>
            </w:pPr>
            <w:r w:rsidRPr="00677859">
              <w:t>Table contents</w:t>
            </w:r>
          </w:p>
        </w:tc>
        <w:tc>
          <w:tcPr>
            <w:tcW w:w="1358" w:type="dxa"/>
          </w:tcPr>
          <w:p w14:paraId="6DE38B2C" w14:textId="77777777" w:rsidR="00E72CF3" w:rsidRPr="00677859" w:rsidRDefault="00D206EA" w:rsidP="00677859">
            <w:pPr>
              <w:pStyle w:val="ISTE-TABLEb-Center"/>
            </w:pPr>
            <w:r w:rsidRPr="00677859">
              <w:t>Table contents</w:t>
            </w:r>
          </w:p>
        </w:tc>
        <w:tc>
          <w:tcPr>
            <w:tcW w:w="1359" w:type="dxa"/>
          </w:tcPr>
          <w:p w14:paraId="4D5F0C19" w14:textId="77777777" w:rsidR="00E72CF3" w:rsidRPr="00677859" w:rsidRDefault="00D206EA" w:rsidP="00677859">
            <w:pPr>
              <w:pStyle w:val="ISTE-TABLEb-Center"/>
            </w:pPr>
            <w:r w:rsidRPr="00677859">
              <w:t>Table contents</w:t>
            </w:r>
          </w:p>
        </w:tc>
        <w:tc>
          <w:tcPr>
            <w:tcW w:w="1359" w:type="dxa"/>
          </w:tcPr>
          <w:p w14:paraId="52600840" w14:textId="77777777" w:rsidR="00E72CF3" w:rsidRPr="00677859" w:rsidRDefault="00D206EA" w:rsidP="00677859">
            <w:pPr>
              <w:pStyle w:val="ISTE-TABLEb-Center"/>
            </w:pPr>
            <w:r w:rsidRPr="00677859">
              <w:t>Table contents</w:t>
            </w:r>
          </w:p>
        </w:tc>
        <w:tc>
          <w:tcPr>
            <w:tcW w:w="1359" w:type="dxa"/>
          </w:tcPr>
          <w:p w14:paraId="4929720A" w14:textId="77777777" w:rsidR="00E72CF3" w:rsidRPr="00677859" w:rsidRDefault="00D206EA" w:rsidP="00677859">
            <w:pPr>
              <w:pStyle w:val="ISTE-TABLEb-Center"/>
            </w:pPr>
            <w:r w:rsidRPr="00677859">
              <w:t>Table contents</w:t>
            </w:r>
          </w:p>
        </w:tc>
      </w:tr>
      <w:tr w:rsidR="00E72CF3" w:rsidRPr="003C719D" w14:paraId="7AB9648E" w14:textId="77777777" w:rsidTr="003F1146">
        <w:tc>
          <w:tcPr>
            <w:tcW w:w="1358" w:type="dxa"/>
          </w:tcPr>
          <w:p w14:paraId="2AD23886" w14:textId="77777777" w:rsidR="00E72CF3" w:rsidRPr="00677859" w:rsidRDefault="00D206EA" w:rsidP="00677859">
            <w:pPr>
              <w:pStyle w:val="ISTE-TABLEb-Center"/>
            </w:pPr>
            <w:r w:rsidRPr="00677859">
              <w:t>Table contents</w:t>
            </w:r>
          </w:p>
        </w:tc>
        <w:tc>
          <w:tcPr>
            <w:tcW w:w="1358" w:type="dxa"/>
          </w:tcPr>
          <w:p w14:paraId="5DCF4492" w14:textId="77777777" w:rsidR="00E72CF3" w:rsidRPr="00677859" w:rsidRDefault="00D206EA" w:rsidP="00677859">
            <w:pPr>
              <w:pStyle w:val="ISTE-TABLEb-Center"/>
            </w:pPr>
            <w:r w:rsidRPr="00677859">
              <w:t>Table contents</w:t>
            </w:r>
          </w:p>
        </w:tc>
        <w:tc>
          <w:tcPr>
            <w:tcW w:w="1359" w:type="dxa"/>
          </w:tcPr>
          <w:p w14:paraId="73867159" w14:textId="77777777" w:rsidR="00E72CF3" w:rsidRPr="00677859" w:rsidRDefault="00D206EA" w:rsidP="00677859">
            <w:pPr>
              <w:pStyle w:val="ISTE-TABLEb-Center"/>
            </w:pPr>
            <w:r w:rsidRPr="00677859">
              <w:t>Table contents</w:t>
            </w:r>
          </w:p>
        </w:tc>
        <w:tc>
          <w:tcPr>
            <w:tcW w:w="1359" w:type="dxa"/>
          </w:tcPr>
          <w:p w14:paraId="07B75B25" w14:textId="77777777" w:rsidR="00E72CF3" w:rsidRPr="00677859" w:rsidRDefault="00D206EA" w:rsidP="00677859">
            <w:pPr>
              <w:pStyle w:val="ISTE-TABLEb-Center"/>
            </w:pPr>
            <w:r w:rsidRPr="00677859">
              <w:t>Table contents</w:t>
            </w:r>
          </w:p>
        </w:tc>
        <w:tc>
          <w:tcPr>
            <w:tcW w:w="1359" w:type="dxa"/>
          </w:tcPr>
          <w:p w14:paraId="20305F01" w14:textId="77777777" w:rsidR="00E72CF3" w:rsidRPr="00677859" w:rsidRDefault="00D206EA" w:rsidP="00677859">
            <w:pPr>
              <w:pStyle w:val="ISTE-TABLEb-Center"/>
            </w:pPr>
            <w:r w:rsidRPr="00677859">
              <w:t>Table contents</w:t>
            </w:r>
          </w:p>
        </w:tc>
      </w:tr>
    </w:tbl>
    <w:p w14:paraId="35538875" w14:textId="77777777" w:rsidR="00E72CF3" w:rsidRDefault="00E72CF3" w:rsidP="00E72CF3">
      <w:pPr>
        <w:pStyle w:val="ISTE-caption"/>
      </w:pPr>
      <w:r w:rsidRPr="00677859">
        <w:rPr>
          <w:rStyle w:val="ISTE-captionTablenoital"/>
        </w:rPr>
        <w:t xml:space="preserve">Table </w:t>
      </w:r>
      <w:r w:rsidR="00EC3215" w:rsidRPr="00677859">
        <w:rPr>
          <w:rStyle w:val="ISTE-captionTablenoital"/>
        </w:rPr>
        <w:t>1</w:t>
      </w:r>
      <w:r w:rsidRPr="00677859">
        <w:rPr>
          <w:rStyle w:val="ISTE-captionTablenoital"/>
        </w:rPr>
        <w:t>.1.</w:t>
      </w:r>
      <w:r w:rsidRPr="003C719D">
        <w:t xml:space="preserve"> Guidelines for </w:t>
      </w:r>
      <w:proofErr w:type="spellStart"/>
      <w:r w:rsidRPr="003C719D">
        <w:t>authors</w:t>
      </w:r>
      <w:proofErr w:type="spellEnd"/>
      <w:r w:rsidRPr="003C719D">
        <w:t xml:space="preserve"> </w:t>
      </w:r>
    </w:p>
    <w:p w14:paraId="60A6C77E" w14:textId="77777777" w:rsidR="000D1D11" w:rsidRPr="00347265" w:rsidRDefault="000D1D11" w:rsidP="000D1D11">
      <w:pPr>
        <w:pStyle w:val="ISTE-paragraph"/>
        <w:rPr>
          <w:lang w:val="en-GB"/>
        </w:rPr>
      </w:pPr>
      <w:r w:rsidRPr="00347265">
        <w:rPr>
          <w:lang w:val="en-GB"/>
        </w:rPr>
        <w:t>Boxes can also be used to highlight any special text [*ISTE - Box].</w:t>
      </w:r>
    </w:p>
    <w:p w14:paraId="7940288D" w14:textId="77777777" w:rsidR="00FD37D9" w:rsidRPr="00347265" w:rsidRDefault="00576057" w:rsidP="000D1D11">
      <w:pPr>
        <w:pStyle w:val="ISTE-Box"/>
        <w:spacing w:after="0"/>
        <w:rPr>
          <w:lang w:val="en-GB"/>
        </w:rPr>
      </w:pPr>
      <w:r w:rsidRPr="00347265">
        <w:rPr>
          <w:lang w:val="en-GB"/>
        </w:rPr>
        <w:t>All c</w:t>
      </w:r>
      <w:r w:rsidR="0034696A" w:rsidRPr="00347265">
        <w:rPr>
          <w:lang w:val="en-GB"/>
        </w:rPr>
        <w:t xml:space="preserve">aptions should be styled with </w:t>
      </w:r>
      <w:r w:rsidR="00FD0479" w:rsidRPr="00347265">
        <w:rPr>
          <w:lang w:val="en-GB"/>
        </w:rPr>
        <w:t>[</w:t>
      </w:r>
      <w:r w:rsidR="0034696A" w:rsidRPr="00347265">
        <w:rPr>
          <w:lang w:val="en-GB"/>
        </w:rPr>
        <w:t xml:space="preserve">*ISTE </w:t>
      </w:r>
      <w:r w:rsidR="00FD0479" w:rsidRPr="00347265">
        <w:rPr>
          <w:lang w:val="en-GB"/>
        </w:rPr>
        <w:t>–</w:t>
      </w:r>
      <w:r w:rsidR="0034696A" w:rsidRPr="00347265">
        <w:rPr>
          <w:lang w:val="en-GB"/>
        </w:rPr>
        <w:t xml:space="preserve"> Caption</w:t>
      </w:r>
      <w:r w:rsidR="00FD0479" w:rsidRPr="00347265">
        <w:rPr>
          <w:lang w:val="en-GB"/>
        </w:rPr>
        <w:t>]</w:t>
      </w:r>
      <w:r w:rsidR="0034696A" w:rsidRPr="00347265">
        <w:rPr>
          <w:lang w:val="en-GB"/>
        </w:rPr>
        <w:t xml:space="preserve">. This gives the general spacing and size: 9 </w:t>
      </w:r>
      <w:proofErr w:type="spellStart"/>
      <w:r w:rsidR="0034696A" w:rsidRPr="00347265">
        <w:rPr>
          <w:lang w:val="en-GB"/>
        </w:rPr>
        <w:t>pt</w:t>
      </w:r>
      <w:proofErr w:type="spellEnd"/>
      <w:r w:rsidR="0034696A" w:rsidRPr="00347265">
        <w:rPr>
          <w:lang w:val="en-GB"/>
        </w:rPr>
        <w:t xml:space="preserve"> italic font</w:t>
      </w:r>
      <w:r w:rsidR="005508C9" w:rsidRPr="00347265">
        <w:rPr>
          <w:lang w:val="en-GB"/>
        </w:rPr>
        <w:t>;</w:t>
      </w:r>
      <w:r w:rsidR="0034696A" w:rsidRPr="00347265">
        <w:rPr>
          <w:lang w:val="en-GB"/>
        </w:rPr>
        <w:t xml:space="preserve"> 11 </w:t>
      </w:r>
      <w:proofErr w:type="spellStart"/>
      <w:r w:rsidR="0034696A" w:rsidRPr="00347265">
        <w:rPr>
          <w:lang w:val="en-GB"/>
        </w:rPr>
        <w:t>pt</w:t>
      </w:r>
      <w:proofErr w:type="spellEnd"/>
      <w:r w:rsidR="0034696A" w:rsidRPr="00347265">
        <w:rPr>
          <w:lang w:val="en-GB"/>
        </w:rPr>
        <w:t xml:space="preserve"> spacing before</w:t>
      </w:r>
      <w:r w:rsidR="005508C9" w:rsidRPr="00347265">
        <w:rPr>
          <w:lang w:val="en-GB"/>
        </w:rPr>
        <w:t>;</w:t>
      </w:r>
      <w:r w:rsidR="0034696A" w:rsidRPr="00347265">
        <w:rPr>
          <w:lang w:val="en-GB"/>
        </w:rPr>
        <w:t xml:space="preserve"> 22 </w:t>
      </w:r>
      <w:proofErr w:type="spellStart"/>
      <w:r w:rsidR="0034696A" w:rsidRPr="00347265">
        <w:rPr>
          <w:lang w:val="en-GB"/>
        </w:rPr>
        <w:t>pt</w:t>
      </w:r>
      <w:proofErr w:type="spellEnd"/>
      <w:r w:rsidR="0034696A" w:rsidRPr="00347265">
        <w:rPr>
          <w:lang w:val="en-GB"/>
        </w:rPr>
        <w:t xml:space="preserve"> spacing after. </w:t>
      </w:r>
      <w:proofErr w:type="gramStart"/>
      <w:r w:rsidR="000A1120" w:rsidRPr="00347265">
        <w:rPr>
          <w:lang w:val="en-GB"/>
        </w:rPr>
        <w:t>T</w:t>
      </w:r>
      <w:r w:rsidR="0034696A" w:rsidRPr="00347265">
        <w:rPr>
          <w:lang w:val="en-GB"/>
        </w:rPr>
        <w:t>he caption title</w:t>
      </w:r>
      <w:r w:rsidR="007B7533" w:rsidRPr="00347265">
        <w:rPr>
          <w:lang w:val="en-GB"/>
        </w:rPr>
        <w:t>,</w:t>
      </w:r>
      <w:proofErr w:type="gramEnd"/>
      <w:r w:rsidR="0034696A" w:rsidRPr="00347265">
        <w:rPr>
          <w:lang w:val="en-GB"/>
        </w:rPr>
        <w:t xml:space="preserve"> i.e. Figure 1.1. or Table 1.1.</w:t>
      </w:r>
      <w:r w:rsidR="007B7533" w:rsidRPr="00347265">
        <w:rPr>
          <w:lang w:val="en-GB"/>
        </w:rPr>
        <w:t>,</w:t>
      </w:r>
      <w:r w:rsidR="0034696A" w:rsidRPr="00347265">
        <w:rPr>
          <w:lang w:val="en-GB"/>
        </w:rPr>
        <w:t xml:space="preserve"> </w:t>
      </w:r>
      <w:r w:rsidR="00983518" w:rsidRPr="00347265">
        <w:rPr>
          <w:lang w:val="en-GB"/>
        </w:rPr>
        <w:t>should</w:t>
      </w:r>
      <w:r w:rsidR="0034696A" w:rsidRPr="00347265">
        <w:rPr>
          <w:lang w:val="en-GB"/>
        </w:rPr>
        <w:t xml:space="preserve"> </w:t>
      </w:r>
      <w:r w:rsidR="000D1D11" w:rsidRPr="00347265">
        <w:rPr>
          <w:lang w:val="en-GB"/>
        </w:rPr>
        <w:t xml:space="preserve">be styled with either [*ISTE – caption Figure / Box (no </w:t>
      </w:r>
      <w:proofErr w:type="spellStart"/>
      <w:r w:rsidR="000D1D11" w:rsidRPr="00347265">
        <w:rPr>
          <w:lang w:val="en-GB"/>
        </w:rPr>
        <w:t>ital</w:t>
      </w:r>
      <w:proofErr w:type="spellEnd"/>
      <w:r w:rsidR="000D1D11" w:rsidRPr="00347265">
        <w:rPr>
          <w:lang w:val="en-GB"/>
        </w:rPr>
        <w:t xml:space="preserve">)] or [*ISTE – caption Table (no </w:t>
      </w:r>
      <w:proofErr w:type="spellStart"/>
      <w:r w:rsidR="000D1D11" w:rsidRPr="00347265">
        <w:rPr>
          <w:lang w:val="en-GB"/>
        </w:rPr>
        <w:t>ital</w:t>
      </w:r>
      <w:proofErr w:type="spellEnd"/>
      <w:r w:rsidR="000D1D11" w:rsidRPr="00347265">
        <w:rPr>
          <w:lang w:val="en-GB"/>
        </w:rPr>
        <w:t>)].</w:t>
      </w:r>
    </w:p>
    <w:p w14:paraId="2D60AC20" w14:textId="77777777" w:rsidR="00FD37D9" w:rsidRPr="00347265" w:rsidRDefault="00633ED7" w:rsidP="003C6951">
      <w:pPr>
        <w:pStyle w:val="ISTE-11levelhead"/>
        <w:rPr>
          <w:lang w:val="en-GB"/>
        </w:rPr>
      </w:pPr>
      <w:r w:rsidRPr="00347265">
        <w:rPr>
          <w:lang w:val="en-GB"/>
        </w:rPr>
        <w:t>1.</w:t>
      </w:r>
      <w:r w:rsidR="005508C9" w:rsidRPr="00347265">
        <w:rPr>
          <w:lang w:val="en-GB"/>
        </w:rPr>
        <w:t>9</w:t>
      </w:r>
      <w:r w:rsidR="00FD37D9" w:rsidRPr="00347265">
        <w:rPr>
          <w:lang w:val="en-GB"/>
        </w:rPr>
        <w:t xml:space="preserve">. Formulae and equations </w:t>
      </w:r>
      <w:r w:rsidR="00682302" w:rsidRPr="00347265">
        <w:rPr>
          <w:lang w:val="en-GB"/>
        </w:rPr>
        <w:tab/>
      </w:r>
    </w:p>
    <w:p w14:paraId="70B807B0" w14:textId="77777777" w:rsidR="00FD37D9" w:rsidRPr="00347265" w:rsidRDefault="00983518" w:rsidP="00682302">
      <w:pPr>
        <w:pStyle w:val="ISTE-paragraph"/>
        <w:rPr>
          <w:lang w:val="en-GB"/>
        </w:rPr>
      </w:pPr>
      <w:r w:rsidRPr="00347265">
        <w:rPr>
          <w:lang w:val="en-GB"/>
        </w:rPr>
        <w:t xml:space="preserve">Formulae are preferably supplied in </w:t>
      </w:r>
      <w:proofErr w:type="spellStart"/>
      <w:r w:rsidRPr="00347265">
        <w:rPr>
          <w:lang w:val="en-GB"/>
        </w:rPr>
        <w:t>MathType</w:t>
      </w:r>
      <w:proofErr w:type="spellEnd"/>
      <w:r w:rsidRPr="00347265">
        <w:rPr>
          <w:lang w:val="en-GB"/>
        </w:rPr>
        <w:t xml:space="preserve">. </w:t>
      </w:r>
      <w:r w:rsidR="0065627D">
        <w:rPr>
          <w:lang w:val="en-GB"/>
        </w:rPr>
        <w:t xml:space="preserve">A </w:t>
      </w:r>
      <w:proofErr w:type="spellStart"/>
      <w:r w:rsidR="0065627D">
        <w:rPr>
          <w:lang w:val="en-GB"/>
        </w:rPr>
        <w:t>MathType</w:t>
      </w:r>
      <w:proofErr w:type="spellEnd"/>
      <w:r w:rsidR="0065627D">
        <w:rPr>
          <w:lang w:val="en-GB"/>
        </w:rPr>
        <w:t xml:space="preserve"> preferences file [</w:t>
      </w:r>
      <w:proofErr w:type="spellStart"/>
      <w:r w:rsidR="0065627D">
        <w:rPr>
          <w:lang w:val="en-GB"/>
        </w:rPr>
        <w:t>ISTE.eqp</w:t>
      </w:r>
      <w:proofErr w:type="spellEnd"/>
      <w:r w:rsidR="0065627D">
        <w:rPr>
          <w:lang w:val="en-GB"/>
        </w:rPr>
        <w:t xml:space="preserve">] is available in this folder. </w:t>
      </w:r>
      <w:r w:rsidR="00FD37D9" w:rsidRPr="00347265">
        <w:rPr>
          <w:lang w:val="en-GB"/>
        </w:rPr>
        <w:t>Formulae referred to in the text are numbered from [</w:t>
      </w:r>
      <w:r w:rsidR="0028057C" w:rsidRPr="00347265">
        <w:rPr>
          <w:lang w:val="en-GB"/>
        </w:rPr>
        <w:t>n.</w:t>
      </w:r>
      <w:r w:rsidR="00FD37D9" w:rsidRPr="00347265">
        <w:rPr>
          <w:lang w:val="en-GB"/>
        </w:rPr>
        <w:t>1] to [</w:t>
      </w:r>
      <w:proofErr w:type="spellStart"/>
      <w:r w:rsidR="0028057C" w:rsidRPr="00347265">
        <w:rPr>
          <w:lang w:val="en-GB"/>
        </w:rPr>
        <w:t>n.</w:t>
      </w:r>
      <w:r w:rsidR="00FD37D9" w:rsidRPr="00347265">
        <w:rPr>
          <w:lang w:val="en-GB"/>
        </w:rPr>
        <w:t>n</w:t>
      </w:r>
      <w:proofErr w:type="spellEnd"/>
      <w:r w:rsidR="00FD37D9" w:rsidRPr="00347265">
        <w:rPr>
          <w:lang w:val="en-GB"/>
        </w:rPr>
        <w:t>] in square</w:t>
      </w:r>
      <w:r w:rsidR="002C08CA" w:rsidRPr="00347265">
        <w:rPr>
          <w:lang w:val="en-GB"/>
        </w:rPr>
        <w:t xml:space="preserve"> </w:t>
      </w:r>
      <w:r w:rsidR="00FD37D9" w:rsidRPr="00347265">
        <w:rPr>
          <w:lang w:val="en-GB"/>
        </w:rPr>
        <w:t xml:space="preserve">brackets. </w:t>
      </w:r>
      <w:r w:rsidR="0028057C" w:rsidRPr="00347265">
        <w:rPr>
          <w:lang w:val="en-GB"/>
        </w:rPr>
        <w:t xml:space="preserve">For equations not written </w:t>
      </w:r>
      <w:r w:rsidR="00A80C45" w:rsidRPr="00347265">
        <w:rPr>
          <w:lang w:val="en-GB"/>
        </w:rPr>
        <w:t>within</w:t>
      </w:r>
      <w:r w:rsidR="0028057C" w:rsidRPr="00347265">
        <w:rPr>
          <w:lang w:val="en-GB"/>
        </w:rPr>
        <w:t xml:space="preserve"> a sentence</w:t>
      </w:r>
      <w:r w:rsidR="00806240" w:rsidRPr="00347265">
        <w:rPr>
          <w:lang w:val="en-GB"/>
        </w:rPr>
        <w:t>,</w:t>
      </w:r>
      <w:r w:rsidR="0028057C" w:rsidRPr="00347265">
        <w:rPr>
          <w:lang w:val="en-GB"/>
        </w:rPr>
        <w:t xml:space="preserve"> use </w:t>
      </w:r>
      <w:r w:rsidR="00FD0479" w:rsidRPr="00347265">
        <w:rPr>
          <w:lang w:val="en-GB"/>
        </w:rPr>
        <w:t>[</w:t>
      </w:r>
      <w:r w:rsidR="0028057C" w:rsidRPr="00347265">
        <w:rPr>
          <w:lang w:val="en-GB"/>
        </w:rPr>
        <w:t xml:space="preserve">*ISTE </w:t>
      </w:r>
      <w:r w:rsidR="00FD0479" w:rsidRPr="00347265">
        <w:rPr>
          <w:lang w:val="en-GB"/>
        </w:rPr>
        <w:t>–</w:t>
      </w:r>
      <w:r w:rsidR="0028057C" w:rsidRPr="00347265">
        <w:rPr>
          <w:lang w:val="en-GB"/>
        </w:rPr>
        <w:t xml:space="preserve"> Equation</w:t>
      </w:r>
      <w:r w:rsidR="00FD0479" w:rsidRPr="00347265">
        <w:rPr>
          <w:lang w:val="en-GB"/>
        </w:rPr>
        <w:t>]</w:t>
      </w:r>
      <w:r w:rsidRPr="00347265">
        <w:rPr>
          <w:lang w:val="en-GB"/>
        </w:rPr>
        <w:t xml:space="preserve"> with a </w:t>
      </w:r>
      <w:r w:rsidRPr="00347265">
        <w:rPr>
          <w:i/>
          <w:lang w:val="en-GB"/>
        </w:rPr>
        <w:t>tab space</w:t>
      </w:r>
      <w:r w:rsidRPr="00347265">
        <w:rPr>
          <w:lang w:val="en-GB"/>
        </w:rPr>
        <w:t xml:space="preserve"> between the equation and the number</w:t>
      </w:r>
      <w:r w:rsidR="0028057C" w:rsidRPr="00347265">
        <w:rPr>
          <w:lang w:val="en-GB"/>
        </w:rPr>
        <w:t xml:space="preserve">. </w:t>
      </w:r>
    </w:p>
    <w:p w14:paraId="5F0BD064" w14:textId="77777777" w:rsidR="007135A7" w:rsidRPr="003C719D" w:rsidRDefault="00E910FD" w:rsidP="00682302">
      <w:pPr>
        <w:pStyle w:val="ISTE-Equation"/>
      </w:pPr>
      <w:r w:rsidRPr="003C719D">
        <w:rPr>
          <w:position w:val="-20"/>
        </w:rPr>
        <w:object w:dxaOrig="880" w:dyaOrig="540" w14:anchorId="4B8C5B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7pt" o:ole="">
            <v:imagedata r:id="rId11" o:title=""/>
          </v:shape>
          <o:OLEObject Type="Embed" ProgID="Equation.DSMT4" ShapeID="_x0000_i1025" DrawAspect="Content" ObjectID="_1644670180" r:id="rId12"/>
        </w:object>
      </w:r>
      <w:r w:rsidR="007135A7" w:rsidRPr="003C719D">
        <w:tab/>
        <w:t>[1.1]</w:t>
      </w:r>
    </w:p>
    <w:p w14:paraId="63466411" w14:textId="77777777" w:rsidR="00FD37D9" w:rsidRPr="00347265" w:rsidRDefault="00E604F4" w:rsidP="00682302">
      <w:pPr>
        <w:pStyle w:val="ISTE-paragraphbeforeheading"/>
        <w:rPr>
          <w:sz w:val="18"/>
          <w:lang w:val="en-GB"/>
        </w:rPr>
      </w:pPr>
      <w:r w:rsidRPr="00347265">
        <w:rPr>
          <w:lang w:val="en-GB"/>
        </w:rPr>
        <w:t xml:space="preserve">If the equation is too long to fit within the margins with the 1 cm left indent, remove the indent and </w:t>
      </w:r>
      <w:proofErr w:type="spellStart"/>
      <w:r w:rsidRPr="00347265">
        <w:rPr>
          <w:lang w:val="en-GB"/>
        </w:rPr>
        <w:t>center</w:t>
      </w:r>
      <w:proofErr w:type="spellEnd"/>
      <w:r w:rsidRPr="00347265">
        <w:rPr>
          <w:lang w:val="en-GB"/>
        </w:rPr>
        <w:t xml:space="preserve"> the equation instead.</w:t>
      </w:r>
    </w:p>
    <w:p w14:paraId="1E79D4EB" w14:textId="77777777" w:rsidR="00FD37D9" w:rsidRPr="00347265" w:rsidRDefault="00633ED7" w:rsidP="00682302">
      <w:pPr>
        <w:pStyle w:val="ISTE-11levelhead"/>
        <w:rPr>
          <w:lang w:val="en-GB"/>
        </w:rPr>
      </w:pPr>
      <w:r w:rsidRPr="00347265">
        <w:rPr>
          <w:lang w:val="en-GB"/>
        </w:rPr>
        <w:t>1.</w:t>
      </w:r>
      <w:r w:rsidR="005508C9" w:rsidRPr="00347265">
        <w:rPr>
          <w:lang w:val="en-GB"/>
        </w:rPr>
        <w:t>10</w:t>
      </w:r>
      <w:r w:rsidR="00E21D27" w:rsidRPr="00347265">
        <w:rPr>
          <w:lang w:val="en-GB"/>
        </w:rPr>
        <w:t>. Enumerations/lists</w:t>
      </w:r>
    </w:p>
    <w:p w14:paraId="42E9EEB2" w14:textId="77777777" w:rsidR="00FD37D9" w:rsidRPr="003C719D" w:rsidRDefault="00FD37D9" w:rsidP="00682302">
      <w:pPr>
        <w:pStyle w:val="ISTE-paragraphbeforealist"/>
      </w:pPr>
      <w:r w:rsidRPr="003F1146">
        <w:rPr>
          <w:lang w:val="en-GB"/>
        </w:rPr>
        <w:t>Authors should use dashes</w:t>
      </w:r>
      <w:r w:rsidR="00806240" w:rsidRPr="003F1146">
        <w:rPr>
          <w:lang w:val="en-GB"/>
        </w:rPr>
        <w:t xml:space="preserve"> for lists if possible:</w:t>
      </w:r>
      <w:r w:rsidRPr="003F1146">
        <w:rPr>
          <w:lang w:val="en-GB"/>
        </w:rPr>
        <w:t xml:space="preserve"> </w:t>
      </w:r>
      <w:proofErr w:type="spellStart"/>
      <w:r w:rsidR="00806240" w:rsidRPr="003F1146">
        <w:rPr>
          <w:lang w:val="en-GB"/>
        </w:rPr>
        <w:t>e</w:t>
      </w:r>
      <w:r w:rsidR="00E21D27" w:rsidRPr="003F1146">
        <w:rPr>
          <w:lang w:val="en-GB"/>
        </w:rPr>
        <w:t>n</w:t>
      </w:r>
      <w:proofErr w:type="spellEnd"/>
      <w:r w:rsidR="00E21D27" w:rsidRPr="003F1146">
        <w:rPr>
          <w:lang w:val="en-GB"/>
        </w:rPr>
        <w:t xml:space="preserve"> dashes (–) for the first level of lists and hyphens for the second level (-). </w:t>
      </w:r>
      <w:r w:rsidR="00A86727" w:rsidRPr="003C719D">
        <w:t xml:space="preserve">For </w:t>
      </w:r>
      <w:proofErr w:type="spellStart"/>
      <w:proofErr w:type="gramStart"/>
      <w:r w:rsidR="00A86727" w:rsidRPr="003C719D">
        <w:t>e</w:t>
      </w:r>
      <w:r w:rsidRPr="003C719D">
        <w:t>xample</w:t>
      </w:r>
      <w:proofErr w:type="spellEnd"/>
      <w:r w:rsidRPr="003C719D">
        <w:t>:</w:t>
      </w:r>
      <w:proofErr w:type="gramEnd"/>
      <w:r w:rsidRPr="003C719D">
        <w:t xml:space="preserve"> </w:t>
      </w:r>
    </w:p>
    <w:p w14:paraId="23770CC4" w14:textId="77777777" w:rsidR="00E21D27" w:rsidRPr="00347265" w:rsidRDefault="00FD0479" w:rsidP="00347265">
      <w:pPr>
        <w:pStyle w:val="ISTE-List1stlevel6ptafter"/>
        <w:rPr>
          <w:lang w:val="en-GB"/>
        </w:rPr>
      </w:pPr>
      <w:r w:rsidRPr="00347265">
        <w:rPr>
          <w:lang w:val="en-GB"/>
        </w:rPr>
        <w:t>[</w:t>
      </w:r>
      <w:r w:rsidR="00E21D27" w:rsidRPr="00347265">
        <w:rPr>
          <w:lang w:val="en-GB"/>
        </w:rPr>
        <w:t xml:space="preserve">*ISTE - </w:t>
      </w:r>
      <w:r w:rsidR="00347265" w:rsidRPr="00347265">
        <w:rPr>
          <w:lang w:val="en-GB"/>
        </w:rPr>
        <w:t>L</w:t>
      </w:r>
      <w:r w:rsidR="00E21D27" w:rsidRPr="00347265">
        <w:rPr>
          <w:lang w:val="en-GB"/>
        </w:rPr>
        <w:t xml:space="preserve">ist </w:t>
      </w:r>
      <w:r w:rsidR="00347265" w:rsidRPr="00347265">
        <w:rPr>
          <w:lang w:val="en-GB"/>
        </w:rPr>
        <w:t xml:space="preserve">1st level </w:t>
      </w:r>
      <w:r w:rsidR="00E21D27" w:rsidRPr="00347265">
        <w:rPr>
          <w:lang w:val="en-GB"/>
        </w:rPr>
        <w:t>(</w:t>
      </w:r>
      <w:r w:rsidR="00395B8E" w:rsidRPr="00347265">
        <w:rPr>
          <w:lang w:val="en-GB"/>
        </w:rPr>
        <w:t xml:space="preserve">6 </w:t>
      </w:r>
      <w:proofErr w:type="spellStart"/>
      <w:r w:rsidR="00395B8E" w:rsidRPr="00347265">
        <w:rPr>
          <w:lang w:val="en-GB"/>
        </w:rPr>
        <w:t>pt</w:t>
      </w:r>
      <w:proofErr w:type="spellEnd"/>
      <w:r w:rsidR="00395B8E" w:rsidRPr="00347265">
        <w:rPr>
          <w:lang w:val="en-GB"/>
        </w:rPr>
        <w:t xml:space="preserve"> after</w:t>
      </w:r>
      <w:r w:rsidR="00E21D27" w:rsidRPr="00347265">
        <w:rPr>
          <w:lang w:val="en-GB"/>
        </w:rPr>
        <w:t>)</w:t>
      </w:r>
      <w:r w:rsidRPr="00347265">
        <w:rPr>
          <w:lang w:val="en-GB"/>
        </w:rPr>
        <w:t>]</w:t>
      </w:r>
      <w:r w:rsidR="00E21D27" w:rsidRPr="00347265">
        <w:rPr>
          <w:lang w:val="en-GB"/>
        </w:rPr>
        <w:t xml:space="preserve">: </w:t>
      </w:r>
    </w:p>
    <w:p w14:paraId="29317679" w14:textId="77777777" w:rsidR="00B44050" w:rsidRPr="003C719D" w:rsidRDefault="00595529" w:rsidP="00595529">
      <w:pPr>
        <w:pStyle w:val="ISTE-List2ndlevel"/>
      </w:pPr>
      <w:r>
        <w:t xml:space="preserve">- </w:t>
      </w:r>
      <w:r w:rsidR="00FD0479" w:rsidRPr="003C719D">
        <w:t>[</w:t>
      </w:r>
      <w:r w:rsidR="00B44050" w:rsidRPr="003C719D">
        <w:t xml:space="preserve">*ISTE - </w:t>
      </w:r>
      <w:r w:rsidR="00347265">
        <w:t>L</w:t>
      </w:r>
      <w:r w:rsidR="00B44050" w:rsidRPr="003C719D">
        <w:t xml:space="preserve">ist 2nd </w:t>
      </w:r>
      <w:proofErr w:type="spellStart"/>
      <w:r w:rsidR="00B44050" w:rsidRPr="003C719D">
        <w:t>level</w:t>
      </w:r>
      <w:proofErr w:type="spellEnd"/>
      <w:r w:rsidR="00FD0479" w:rsidRPr="003C719D">
        <w:t>].</w:t>
      </w:r>
    </w:p>
    <w:p w14:paraId="699ACD6E" w14:textId="77777777" w:rsidR="003B5F5B" w:rsidRPr="003C719D" w:rsidRDefault="003B5F5B" w:rsidP="00682302">
      <w:pPr>
        <w:pStyle w:val="ISTE-11levelhead"/>
      </w:pPr>
      <w:r w:rsidRPr="003C719D">
        <w:lastRenderedPageBreak/>
        <w:t>1.</w:t>
      </w:r>
      <w:r w:rsidR="00EE7C1F" w:rsidRPr="003C719D">
        <w:t>1</w:t>
      </w:r>
      <w:r w:rsidR="005508C9" w:rsidRPr="003C719D">
        <w:t>1</w:t>
      </w:r>
      <w:r w:rsidRPr="003C719D">
        <w:t xml:space="preserve">. </w:t>
      </w:r>
      <w:proofErr w:type="spellStart"/>
      <w:r w:rsidRPr="003C719D">
        <w:t>Extracts</w:t>
      </w:r>
      <w:proofErr w:type="spellEnd"/>
      <w:r w:rsidRPr="003C719D">
        <w:t xml:space="preserve">/large </w:t>
      </w:r>
      <w:proofErr w:type="spellStart"/>
      <w:r w:rsidRPr="003C719D">
        <w:t>quotes</w:t>
      </w:r>
      <w:proofErr w:type="spellEnd"/>
    </w:p>
    <w:p w14:paraId="72C7EE1E" w14:textId="77777777" w:rsidR="003B5F5B" w:rsidRPr="00347265" w:rsidRDefault="007B7533" w:rsidP="006E4B44">
      <w:pPr>
        <w:pStyle w:val="ISTE-Largequotesextracts"/>
        <w:spacing w:after="0"/>
        <w:rPr>
          <w:lang w:val="en-GB"/>
        </w:rPr>
      </w:pPr>
      <w:r w:rsidRPr="00347265">
        <w:rPr>
          <w:lang w:val="en-GB"/>
        </w:rPr>
        <w:t>[</w:t>
      </w:r>
      <w:r w:rsidR="003B5F5B" w:rsidRPr="00347265">
        <w:rPr>
          <w:lang w:val="en-GB"/>
        </w:rPr>
        <w:t xml:space="preserve">*ISTE - </w:t>
      </w:r>
      <w:r w:rsidR="006E4B44" w:rsidRPr="00347265">
        <w:rPr>
          <w:lang w:val="en-GB"/>
        </w:rPr>
        <w:t>L</w:t>
      </w:r>
      <w:r w:rsidR="003B5F5B" w:rsidRPr="00347265">
        <w:rPr>
          <w:lang w:val="en-GB"/>
        </w:rPr>
        <w:t>arge quotes</w:t>
      </w:r>
      <w:r w:rsidR="006E4B44" w:rsidRPr="00347265">
        <w:rPr>
          <w:lang w:val="en-GB"/>
        </w:rPr>
        <w:t>/extracts</w:t>
      </w:r>
      <w:r w:rsidRPr="00347265">
        <w:rPr>
          <w:lang w:val="en-GB"/>
        </w:rPr>
        <w:t>]</w:t>
      </w:r>
      <w:r w:rsidR="003B5F5B" w:rsidRPr="00347265">
        <w:rPr>
          <w:lang w:val="en-GB"/>
        </w:rPr>
        <w:t xml:space="preserve">: </w:t>
      </w:r>
      <w:r w:rsidR="006E4B44" w:rsidRPr="00347265">
        <w:rPr>
          <w:lang w:val="en-GB"/>
        </w:rPr>
        <w:t>quotations</w:t>
      </w:r>
      <w:r w:rsidR="003B5F5B" w:rsidRPr="00347265">
        <w:rPr>
          <w:lang w:val="en-GB"/>
        </w:rPr>
        <w:t xml:space="preserve"> or extracts</w:t>
      </w:r>
      <w:r w:rsidR="006E4B44" w:rsidRPr="00347265">
        <w:rPr>
          <w:lang w:val="en-GB"/>
        </w:rPr>
        <w:t xml:space="preserve"> from other works</w:t>
      </w:r>
      <w:r w:rsidR="003B5F5B" w:rsidRPr="00347265">
        <w:rPr>
          <w:lang w:val="en-GB"/>
        </w:rPr>
        <w:t xml:space="preserve"> that are </w:t>
      </w:r>
      <w:r w:rsidR="006E4B44" w:rsidRPr="00347265">
        <w:rPr>
          <w:lang w:val="en-GB"/>
        </w:rPr>
        <w:t>longer than 1–2 lines should be</w:t>
      </w:r>
      <w:r w:rsidR="003B5F5B" w:rsidRPr="00347265">
        <w:rPr>
          <w:lang w:val="en-GB"/>
        </w:rPr>
        <w:t xml:space="preserve"> given their own paragraph be formatted </w:t>
      </w:r>
      <w:r w:rsidRPr="00347265">
        <w:rPr>
          <w:lang w:val="en-GB"/>
        </w:rPr>
        <w:t xml:space="preserve">like </w:t>
      </w:r>
      <w:r w:rsidR="00DC3498" w:rsidRPr="00347265">
        <w:rPr>
          <w:lang w:val="en-GB"/>
        </w:rPr>
        <w:t>this</w:t>
      </w:r>
      <w:r w:rsidR="003B5F5B" w:rsidRPr="00347265">
        <w:rPr>
          <w:lang w:val="en-GB"/>
        </w:rPr>
        <w:t>.</w:t>
      </w:r>
      <w:r w:rsidR="006E4B44" w:rsidRPr="00347265">
        <w:rPr>
          <w:lang w:val="en-GB"/>
        </w:rPr>
        <w:t xml:space="preserve"> Please ensure all copyright permissions have been granted for any extracts.</w:t>
      </w:r>
    </w:p>
    <w:p w14:paraId="7B06EA15" w14:textId="77777777" w:rsidR="00FD37D9" w:rsidRPr="00347265" w:rsidRDefault="00633ED7" w:rsidP="00682302">
      <w:pPr>
        <w:pStyle w:val="ISTE-11levelhead"/>
        <w:rPr>
          <w:lang w:val="en-GB"/>
        </w:rPr>
      </w:pPr>
      <w:r w:rsidRPr="00347265">
        <w:rPr>
          <w:lang w:val="en-GB"/>
        </w:rPr>
        <w:t>1.</w:t>
      </w:r>
      <w:r w:rsidR="00EE7C1F" w:rsidRPr="00347265">
        <w:rPr>
          <w:lang w:val="en-GB"/>
        </w:rPr>
        <w:t>1</w:t>
      </w:r>
      <w:r w:rsidR="005508C9" w:rsidRPr="00347265">
        <w:rPr>
          <w:lang w:val="en-GB"/>
        </w:rPr>
        <w:t>2</w:t>
      </w:r>
      <w:r w:rsidR="00FD37D9" w:rsidRPr="00347265">
        <w:rPr>
          <w:lang w:val="en-GB"/>
        </w:rPr>
        <w:t>. Notes</w:t>
      </w:r>
      <w:r w:rsidR="007F1780" w:rsidRPr="00347265">
        <w:rPr>
          <w:lang w:val="en-GB"/>
        </w:rPr>
        <w:t>, Example</w:t>
      </w:r>
      <w:r w:rsidR="002E16B4" w:rsidRPr="00347265">
        <w:rPr>
          <w:lang w:val="en-GB"/>
        </w:rPr>
        <w:t>s</w:t>
      </w:r>
      <w:r w:rsidR="007F1780" w:rsidRPr="00347265">
        <w:rPr>
          <w:lang w:val="en-GB"/>
        </w:rPr>
        <w:t>, Application</w:t>
      </w:r>
      <w:r w:rsidR="002E16B4" w:rsidRPr="00347265">
        <w:rPr>
          <w:lang w:val="en-GB"/>
        </w:rPr>
        <w:t>s</w:t>
      </w:r>
      <w:r w:rsidR="007F1780" w:rsidRPr="00347265">
        <w:rPr>
          <w:lang w:val="en-GB"/>
        </w:rPr>
        <w:t>, etc.</w:t>
      </w:r>
      <w:r w:rsidR="00FD37D9" w:rsidRPr="00347265">
        <w:rPr>
          <w:lang w:val="en-GB"/>
        </w:rPr>
        <w:t xml:space="preserve"> </w:t>
      </w:r>
    </w:p>
    <w:p w14:paraId="534F2B21" w14:textId="77777777" w:rsidR="00FD37D9" w:rsidRPr="00347265" w:rsidRDefault="00AF6323" w:rsidP="00682302">
      <w:pPr>
        <w:pStyle w:val="ISTE-paragraph"/>
        <w:rPr>
          <w:sz w:val="18"/>
          <w:lang w:val="en-GB"/>
        </w:rPr>
      </w:pPr>
      <w:r w:rsidRPr="00347265">
        <w:rPr>
          <w:lang w:val="en-GB"/>
        </w:rPr>
        <w:t>Notes, Reminders, Examples, etc. should be presented with a yellow background</w:t>
      </w:r>
      <w:r w:rsidR="004D077E" w:rsidRPr="00347265">
        <w:rPr>
          <w:lang w:val="en-GB"/>
        </w:rPr>
        <w:t xml:space="preserve"> [style *ISTE </w:t>
      </w:r>
      <w:r w:rsidR="00DC2E89">
        <w:rPr>
          <w:lang w:val="en-GB"/>
        </w:rPr>
        <w:t>-</w:t>
      </w:r>
      <w:r w:rsidR="004D077E" w:rsidRPr="00347265">
        <w:rPr>
          <w:lang w:val="en-GB"/>
        </w:rPr>
        <w:t xml:space="preserve"> Note (or special)]</w:t>
      </w:r>
      <w:r w:rsidRPr="00347265">
        <w:rPr>
          <w:lang w:val="en-GB"/>
        </w:rPr>
        <w:t xml:space="preserve"> and a title in dark blue (with white font)</w:t>
      </w:r>
      <w:r w:rsidR="004D077E" w:rsidRPr="00347265">
        <w:rPr>
          <w:lang w:val="en-GB"/>
        </w:rPr>
        <w:t xml:space="preserve"> [style *ISTE </w:t>
      </w:r>
      <w:r w:rsidR="00DC2E89">
        <w:rPr>
          <w:lang w:val="en-GB"/>
        </w:rPr>
        <w:t>-</w:t>
      </w:r>
      <w:r w:rsidR="004D077E" w:rsidRPr="00347265">
        <w:rPr>
          <w:lang w:val="en-GB"/>
        </w:rPr>
        <w:t xml:space="preserve"> Note </w:t>
      </w:r>
      <w:r w:rsidR="00DC2E89">
        <w:rPr>
          <w:lang w:val="en-GB"/>
        </w:rPr>
        <w:t>-</w:t>
      </w:r>
      <w:r w:rsidR="004D077E" w:rsidRPr="00347265">
        <w:rPr>
          <w:lang w:val="en-GB"/>
        </w:rPr>
        <w:t xml:space="preserve"> blue]</w:t>
      </w:r>
      <w:r w:rsidRPr="00347265">
        <w:rPr>
          <w:lang w:val="en-GB"/>
        </w:rPr>
        <w:t>.</w:t>
      </w:r>
    </w:p>
    <w:p w14:paraId="1F366270" w14:textId="77777777" w:rsidR="005D2120" w:rsidRPr="003F1146" w:rsidRDefault="00A86727" w:rsidP="00AF6323">
      <w:pPr>
        <w:pStyle w:val="ISTE-Noteorspecial"/>
        <w:rPr>
          <w:lang w:val="en-GB"/>
        </w:rPr>
      </w:pPr>
      <w:proofErr w:type="gramStart"/>
      <w:r w:rsidRPr="003F1146">
        <w:rPr>
          <w:rStyle w:val="ISTE-Note-blue"/>
          <w:lang w:val="en-GB"/>
        </w:rPr>
        <w:t>N</w:t>
      </w:r>
      <w:r w:rsidR="00AF6323" w:rsidRPr="003F1146">
        <w:rPr>
          <w:rStyle w:val="ISTE-Note-blue"/>
          <w:lang w:val="en-GB"/>
        </w:rPr>
        <w:t>ote</w:t>
      </w:r>
      <w:r w:rsidR="002C08CA" w:rsidRPr="003F1146">
        <w:rPr>
          <w:rStyle w:val="ISTE-Note-blue"/>
          <w:lang w:val="en-GB"/>
        </w:rPr>
        <w:t>.–</w:t>
      </w:r>
      <w:proofErr w:type="gramEnd"/>
      <w:r w:rsidR="002C08CA" w:rsidRPr="003F1146">
        <w:rPr>
          <w:lang w:val="en-GB"/>
        </w:rPr>
        <w:t xml:space="preserve"> </w:t>
      </w:r>
      <w:r w:rsidR="00AF6323" w:rsidRPr="003F1146">
        <w:rPr>
          <w:lang w:val="en-GB"/>
        </w:rPr>
        <w:t xml:space="preserve">An example of a </w:t>
      </w:r>
      <w:r w:rsidR="007B7533" w:rsidRPr="003F1146">
        <w:rPr>
          <w:lang w:val="en-GB"/>
        </w:rPr>
        <w:t>N</w:t>
      </w:r>
      <w:r w:rsidR="00AF6323" w:rsidRPr="003F1146">
        <w:rPr>
          <w:lang w:val="en-GB"/>
        </w:rPr>
        <w:t>ote (or Example or Reminder). Please use small capitals for the title.</w:t>
      </w:r>
    </w:p>
    <w:p w14:paraId="046B272D" w14:textId="77777777" w:rsidR="00AF6323" w:rsidRPr="00347265" w:rsidRDefault="00AF6323" w:rsidP="005508C9">
      <w:pPr>
        <w:pStyle w:val="ISTE-paragraph"/>
        <w:rPr>
          <w:lang w:val="en-GB"/>
        </w:rPr>
      </w:pPr>
      <w:r w:rsidRPr="00347265">
        <w:rPr>
          <w:lang w:val="en-GB"/>
        </w:rPr>
        <w:t>Theorems, Lemmas, Corollaries or Definitions should use a normal paragraph text with no indent for the first line. The text should be in italics:</w:t>
      </w:r>
    </w:p>
    <w:p w14:paraId="1DCA9D93" w14:textId="77777777" w:rsidR="00AF6323" w:rsidRPr="00347265" w:rsidRDefault="00AF6323" w:rsidP="00AF6323">
      <w:pPr>
        <w:pStyle w:val="ISTE-paragraphnoindent"/>
        <w:spacing w:after="0"/>
        <w:rPr>
          <w:i/>
          <w:lang w:val="en-GB"/>
        </w:rPr>
      </w:pPr>
      <w:r w:rsidRPr="00347265">
        <w:rPr>
          <w:smallCaps/>
          <w:lang w:val="en-GB"/>
        </w:rPr>
        <w:t>Theorem</w:t>
      </w:r>
      <w:r w:rsidR="007F1780" w:rsidRPr="00347265">
        <w:rPr>
          <w:lang w:val="en-GB"/>
        </w:rPr>
        <w:t xml:space="preserve"> 1.1.–</w:t>
      </w:r>
      <w:r w:rsidRPr="00347265">
        <w:rPr>
          <w:lang w:val="en-GB"/>
        </w:rPr>
        <w:t xml:space="preserve"> </w:t>
      </w:r>
      <w:r w:rsidRPr="00347265">
        <w:rPr>
          <w:i/>
          <w:lang w:val="en-GB"/>
        </w:rPr>
        <w:t>Thus a theorem is created.</w:t>
      </w:r>
    </w:p>
    <w:p w14:paraId="010BDB09" w14:textId="77777777" w:rsidR="00320269" w:rsidRPr="00347265" w:rsidRDefault="00320269" w:rsidP="00320269">
      <w:pPr>
        <w:pStyle w:val="ISTE-11levelhead"/>
        <w:rPr>
          <w:lang w:val="en-GB"/>
        </w:rPr>
      </w:pPr>
      <w:r w:rsidRPr="00347265">
        <w:rPr>
          <w:lang w:val="en-GB"/>
        </w:rPr>
        <w:t>1.13. Index</w:t>
      </w:r>
      <w:r w:rsidR="00980067" w:rsidRPr="00347265">
        <w:rPr>
          <w:lang w:val="en-GB"/>
        </w:rPr>
        <w:t xml:space="preserve"> words</w:t>
      </w:r>
    </w:p>
    <w:p w14:paraId="3EDE9873" w14:textId="77777777" w:rsidR="00320269" w:rsidRPr="00347265" w:rsidRDefault="00D21205" w:rsidP="00320269">
      <w:pPr>
        <w:pStyle w:val="ISTE-paragraphbeforeheading"/>
        <w:rPr>
          <w:lang w:val="en-GB"/>
        </w:rPr>
      </w:pPr>
      <w:r w:rsidRPr="00347265">
        <w:rPr>
          <w:lang w:val="en-GB"/>
        </w:rPr>
        <w:t>All ISTE book</w:t>
      </w:r>
      <w:r w:rsidR="00806240" w:rsidRPr="00347265">
        <w:rPr>
          <w:lang w:val="en-GB"/>
        </w:rPr>
        <w:t>s</w:t>
      </w:r>
      <w:r w:rsidRPr="00347265">
        <w:rPr>
          <w:lang w:val="en-GB"/>
        </w:rPr>
        <w:t xml:space="preserve"> </w:t>
      </w:r>
      <w:r w:rsidR="00395B8E" w:rsidRPr="00347265">
        <w:rPr>
          <w:lang w:val="en-GB"/>
        </w:rPr>
        <w:t xml:space="preserve">must </w:t>
      </w:r>
      <w:r w:rsidRPr="00347265">
        <w:rPr>
          <w:lang w:val="en-GB"/>
        </w:rPr>
        <w:t>include an</w:t>
      </w:r>
      <w:r w:rsidR="00320269" w:rsidRPr="00347265">
        <w:rPr>
          <w:lang w:val="en-GB"/>
        </w:rPr>
        <w:t xml:space="preserve"> index. </w:t>
      </w:r>
      <w:r w:rsidR="000A1120" w:rsidRPr="00347265">
        <w:rPr>
          <w:lang w:val="en-GB"/>
        </w:rPr>
        <w:t>S</w:t>
      </w:r>
      <w:r w:rsidR="00320269" w:rsidRPr="00347265">
        <w:rPr>
          <w:lang w:val="en-GB"/>
        </w:rPr>
        <w:t xml:space="preserve">ignificant words should be </w:t>
      </w:r>
      <w:r w:rsidR="000A1120" w:rsidRPr="00347265">
        <w:rPr>
          <w:lang w:val="en-GB"/>
        </w:rPr>
        <w:t>provided</w:t>
      </w:r>
      <w:r w:rsidRPr="00347265">
        <w:rPr>
          <w:lang w:val="en-GB"/>
        </w:rPr>
        <w:t xml:space="preserve"> by the authors</w:t>
      </w:r>
      <w:r w:rsidR="000A1120" w:rsidRPr="00347265">
        <w:rPr>
          <w:lang w:val="en-GB"/>
        </w:rPr>
        <w:t xml:space="preserve"> as </w:t>
      </w:r>
      <w:r w:rsidR="00320269" w:rsidRPr="00347265">
        <w:rPr>
          <w:lang w:val="en-GB"/>
        </w:rPr>
        <w:t>keywords</w:t>
      </w:r>
      <w:r w:rsidR="000A1120" w:rsidRPr="00347265">
        <w:rPr>
          <w:lang w:val="en-GB"/>
        </w:rPr>
        <w:t xml:space="preserve"> in a separate document, or</w:t>
      </w:r>
      <w:r w:rsidR="00320269" w:rsidRPr="00347265">
        <w:rPr>
          <w:lang w:val="en-GB"/>
        </w:rPr>
        <w:t xml:space="preserve"> index </w:t>
      </w:r>
      <w:r w:rsidRPr="00347265">
        <w:rPr>
          <w:lang w:val="en-GB"/>
        </w:rPr>
        <w:t>entries</w:t>
      </w:r>
      <w:r w:rsidR="00320269" w:rsidRPr="00347265">
        <w:rPr>
          <w:lang w:val="en-GB"/>
        </w:rPr>
        <w:t xml:space="preserve"> </w:t>
      </w:r>
      <w:r w:rsidRPr="00347265">
        <w:rPr>
          <w:lang w:val="en-GB"/>
        </w:rPr>
        <w:t>may</w:t>
      </w:r>
      <w:r w:rsidR="00320269" w:rsidRPr="00347265">
        <w:rPr>
          <w:lang w:val="en-GB"/>
        </w:rPr>
        <w:t xml:space="preserve"> be marked </w:t>
      </w:r>
      <w:r w:rsidRPr="00347265">
        <w:rPr>
          <w:lang w:val="en-GB"/>
        </w:rPr>
        <w:t xml:space="preserve">in the </w:t>
      </w:r>
      <w:r w:rsidR="005508C9" w:rsidRPr="00347265">
        <w:rPr>
          <w:lang w:val="en-GB"/>
        </w:rPr>
        <w:t>W</w:t>
      </w:r>
      <w:r w:rsidRPr="00347265">
        <w:rPr>
          <w:lang w:val="en-GB"/>
        </w:rPr>
        <w:t xml:space="preserve">ord document </w:t>
      </w:r>
      <w:r w:rsidR="00320269" w:rsidRPr="00347265">
        <w:rPr>
          <w:lang w:val="en-GB"/>
        </w:rPr>
        <w:t>in order to generate an automatic index.</w:t>
      </w:r>
      <w:r w:rsidR="00235C25" w:rsidRPr="00347265">
        <w:rPr>
          <w:lang w:val="en-GB"/>
        </w:rPr>
        <w:t xml:space="preserve"> See </w:t>
      </w:r>
      <w:r w:rsidR="008670D6" w:rsidRPr="00347265">
        <w:rPr>
          <w:lang w:val="en-GB"/>
        </w:rPr>
        <w:t xml:space="preserve">the </w:t>
      </w:r>
      <w:r w:rsidR="00235C25" w:rsidRPr="00347265">
        <w:rPr>
          <w:lang w:val="en-GB"/>
        </w:rPr>
        <w:t xml:space="preserve">Appendix </w:t>
      </w:r>
      <w:r w:rsidR="005530FA" w:rsidRPr="00347265">
        <w:rPr>
          <w:lang w:val="en-GB"/>
        </w:rPr>
        <w:t>for detailed information.</w:t>
      </w:r>
    </w:p>
    <w:p w14:paraId="7C8B45BF" w14:textId="77777777" w:rsidR="00FD37D9" w:rsidRPr="00347265" w:rsidRDefault="00633ED7" w:rsidP="00682302">
      <w:pPr>
        <w:pStyle w:val="ISTE-11levelhead"/>
        <w:rPr>
          <w:lang w:val="en-GB"/>
        </w:rPr>
      </w:pPr>
      <w:r w:rsidRPr="00347265">
        <w:rPr>
          <w:lang w:val="en-GB"/>
        </w:rPr>
        <w:t>1.</w:t>
      </w:r>
      <w:r w:rsidR="00065D02" w:rsidRPr="00347265">
        <w:rPr>
          <w:lang w:val="en-GB"/>
        </w:rPr>
        <w:t>1</w:t>
      </w:r>
      <w:r w:rsidR="00320269" w:rsidRPr="00347265">
        <w:rPr>
          <w:lang w:val="en-GB"/>
        </w:rPr>
        <w:t>4</w:t>
      </w:r>
      <w:r w:rsidR="00433064" w:rsidRPr="00347265">
        <w:rPr>
          <w:lang w:val="en-GB"/>
        </w:rPr>
        <w:t xml:space="preserve">. </w:t>
      </w:r>
      <w:r w:rsidR="00FD37D9" w:rsidRPr="00347265">
        <w:rPr>
          <w:lang w:val="en-GB"/>
        </w:rPr>
        <w:t xml:space="preserve">References </w:t>
      </w:r>
    </w:p>
    <w:p w14:paraId="0EDFBF90" w14:textId="77777777" w:rsidR="00E23F24" w:rsidRPr="00E23F24" w:rsidRDefault="00E23F24" w:rsidP="00E23F24">
      <w:pPr>
        <w:pStyle w:val="ISTE-paragraph"/>
        <w:rPr>
          <w:lang w:val="en-GB"/>
        </w:rPr>
      </w:pPr>
      <w:r w:rsidRPr="00E23F24">
        <w:rPr>
          <w:lang w:val="en-GB"/>
        </w:rPr>
        <w:t xml:space="preserve">ISTE reference style is based on the Harvard system. Citations in the text take the form of author names and dates (e.g. Smith </w:t>
      </w:r>
      <w:r w:rsidRPr="00E23F24">
        <w:rPr>
          <w:i/>
          <w:lang w:val="en-GB"/>
        </w:rPr>
        <w:t>et al.</w:t>
      </w:r>
      <w:r w:rsidRPr="00E23F24">
        <w:rPr>
          <w:lang w:val="en-GB"/>
        </w:rPr>
        <w:t xml:space="preserve"> 1990), and references in the list are sorted alphabetically by author name. A style file for use with </w:t>
      </w:r>
      <w:r w:rsidRPr="00E23F24">
        <w:rPr>
          <w:i/>
          <w:lang w:val="en-GB"/>
        </w:rPr>
        <w:t xml:space="preserve">Zotero, Mendeley </w:t>
      </w:r>
      <w:r w:rsidRPr="00E23F24">
        <w:rPr>
          <w:lang w:val="en-GB"/>
        </w:rPr>
        <w:t>or</w:t>
      </w:r>
      <w:r w:rsidRPr="00E23F24">
        <w:rPr>
          <w:i/>
          <w:lang w:val="en-GB"/>
        </w:rPr>
        <w:t xml:space="preserve"> EndNote</w:t>
      </w:r>
      <w:r w:rsidRPr="00E23F24">
        <w:rPr>
          <w:lang w:val="en-GB"/>
        </w:rPr>
        <w:t xml:space="preserve"> is available with the ISTE template. Please contact ISTE if you need further information.</w:t>
      </w:r>
    </w:p>
    <w:p w14:paraId="38C4AD56" w14:textId="77777777" w:rsidR="00E23F24" w:rsidRPr="000814F3" w:rsidRDefault="00E23F24" w:rsidP="00E23F24">
      <w:pPr>
        <w:pStyle w:val="ISTE-Noteorspecial"/>
        <w:spacing w:after="0"/>
        <w:rPr>
          <w:lang w:val="en-GB"/>
        </w:rPr>
      </w:pPr>
      <w:proofErr w:type="gramStart"/>
      <w:r w:rsidRPr="000814F3">
        <w:rPr>
          <w:rStyle w:val="ISTE-Note-blue"/>
          <w:lang w:val="en-GB"/>
        </w:rPr>
        <w:t>Note.–</w:t>
      </w:r>
      <w:proofErr w:type="gramEnd"/>
      <w:r w:rsidRPr="000814F3">
        <w:rPr>
          <w:lang w:val="en-GB"/>
        </w:rPr>
        <w:t xml:space="preserve"> </w:t>
      </w:r>
      <w:r w:rsidRPr="000814F3">
        <w:rPr>
          <w:b/>
          <w:lang w:val="en-GB"/>
        </w:rPr>
        <w:t>The manuscript will be rejected if any other reference style is used.</w:t>
      </w:r>
    </w:p>
    <w:p w14:paraId="3D3A81C6" w14:textId="77777777" w:rsidR="006C7232" w:rsidRPr="003C719D" w:rsidRDefault="00AE6432" w:rsidP="00AE6432">
      <w:pPr>
        <w:pStyle w:val="ISTE-111levelhead"/>
      </w:pPr>
      <w:r w:rsidRPr="003C719D">
        <w:rPr>
          <w:i w:val="0"/>
        </w:rPr>
        <w:lastRenderedPageBreak/>
        <w:t>1.14.1.</w:t>
      </w:r>
      <w:r w:rsidRPr="003C719D">
        <w:t xml:space="preserve"> </w:t>
      </w:r>
      <w:r w:rsidR="006C7232" w:rsidRPr="003C719D">
        <w:t>In the text</w:t>
      </w:r>
    </w:p>
    <w:p w14:paraId="0891536A" w14:textId="77777777" w:rsidR="002812B7" w:rsidRPr="00347265" w:rsidRDefault="002812B7" w:rsidP="002812B7">
      <w:pPr>
        <w:pStyle w:val="ISTE-paragraph"/>
        <w:rPr>
          <w:lang w:val="en-GB"/>
        </w:rPr>
      </w:pPr>
      <w:r w:rsidRPr="00347265">
        <w:rPr>
          <w:lang w:val="en-GB"/>
        </w:rPr>
        <w:t>Sort references in the text chronologically (e.g. Smith 1990; Jones 1995), and then alphabetically within dates (e.g. Smith and Jones 1990; Brown 2001; Walton 2001). For references with three or more authors, use the first author’s name and ‘</w:t>
      </w:r>
      <w:r w:rsidRPr="00347265">
        <w:rPr>
          <w:i/>
          <w:lang w:val="en-GB"/>
        </w:rPr>
        <w:t>et al.</w:t>
      </w:r>
      <w:r w:rsidRPr="00347265">
        <w:rPr>
          <w:lang w:val="en-GB"/>
        </w:rPr>
        <w:t xml:space="preserve">’ in the text (e.g. Smith </w:t>
      </w:r>
      <w:r w:rsidRPr="00347265">
        <w:rPr>
          <w:i/>
          <w:lang w:val="en-GB"/>
        </w:rPr>
        <w:t>et al.</w:t>
      </w:r>
      <w:r w:rsidRPr="00347265">
        <w:rPr>
          <w:lang w:val="en-GB"/>
        </w:rPr>
        <w:t xml:space="preserve"> 1990).</w:t>
      </w:r>
    </w:p>
    <w:p w14:paraId="4A39ABC0" w14:textId="77777777" w:rsidR="006C7232" w:rsidRPr="00347265" w:rsidRDefault="002812B7" w:rsidP="002812B7">
      <w:pPr>
        <w:pStyle w:val="ISTE-paragraphbeforeheading"/>
        <w:rPr>
          <w:lang w:val="en-GB"/>
        </w:rPr>
      </w:pPr>
      <w:r w:rsidRPr="00347265">
        <w:rPr>
          <w:lang w:val="en-GB"/>
        </w:rPr>
        <w:t>Page ranges should be added after “p.” or “pp.”, e.g. (Smith 1990, p. 1) or (Smith 1990, pp. 1–10).</w:t>
      </w:r>
    </w:p>
    <w:p w14:paraId="217EBEF7" w14:textId="77777777" w:rsidR="003A06A3" w:rsidRPr="003C719D" w:rsidRDefault="00AE6432" w:rsidP="00AE6432">
      <w:pPr>
        <w:pStyle w:val="ISTE-111levelhead"/>
      </w:pPr>
      <w:r w:rsidRPr="003C719D">
        <w:rPr>
          <w:i w:val="0"/>
        </w:rPr>
        <w:t>1.14.2.</w:t>
      </w:r>
      <w:r w:rsidRPr="003C719D">
        <w:t xml:space="preserve"> </w:t>
      </w:r>
      <w:r w:rsidR="003A06A3" w:rsidRPr="003C719D">
        <w:t>In the list</w:t>
      </w:r>
    </w:p>
    <w:p w14:paraId="1670D7E2" w14:textId="77777777" w:rsidR="003A06A3" w:rsidRPr="003F1146" w:rsidRDefault="003A06A3" w:rsidP="00AE6432">
      <w:pPr>
        <w:pStyle w:val="ISTE-paragraphbeforealist"/>
        <w:rPr>
          <w:lang w:val="en-GB"/>
        </w:rPr>
      </w:pPr>
      <w:r w:rsidRPr="003F1146">
        <w:rPr>
          <w:lang w:val="en-GB"/>
        </w:rPr>
        <w:t>Sort references in the list alphabetically by first author,</w:t>
      </w:r>
      <w:r w:rsidR="007A4E54" w:rsidRPr="003F1146">
        <w:rPr>
          <w:lang w:val="en-GB"/>
        </w:rPr>
        <w:t xml:space="preserve"> </w:t>
      </w:r>
      <w:r w:rsidRPr="003F1146">
        <w:rPr>
          <w:lang w:val="en-GB"/>
        </w:rPr>
        <w:t>then by number of authors</w:t>
      </w:r>
      <w:r w:rsidR="007A4E54" w:rsidRPr="003F1146">
        <w:rPr>
          <w:lang w:val="en-GB"/>
        </w:rPr>
        <w:t xml:space="preserve"> </w:t>
      </w:r>
      <w:r w:rsidRPr="003F1146">
        <w:rPr>
          <w:lang w:val="en-GB"/>
        </w:rPr>
        <w:t>(one; two; three or more), then chronologically within the one-author group, alphabetically within the two-author group, and chronologically within the ≥ three-author group:</w:t>
      </w:r>
    </w:p>
    <w:p w14:paraId="0216BDE4" w14:textId="77777777" w:rsidR="003A06A3" w:rsidRPr="00347265" w:rsidRDefault="003A06A3" w:rsidP="003A06A3">
      <w:pPr>
        <w:pStyle w:val="ISTE-paragraph"/>
        <w:rPr>
          <w:lang w:val="en-GB"/>
        </w:rPr>
      </w:pPr>
      <w:r w:rsidRPr="00347265">
        <w:rPr>
          <w:lang w:val="en-GB"/>
        </w:rPr>
        <w:t>Smedley, P. (2002)</w:t>
      </w:r>
    </w:p>
    <w:p w14:paraId="3D7F7D90" w14:textId="77777777" w:rsidR="003A06A3" w:rsidRPr="00347265" w:rsidRDefault="003A06A3" w:rsidP="003A06A3">
      <w:pPr>
        <w:pStyle w:val="ISTE-paragraph"/>
        <w:rPr>
          <w:lang w:val="en-GB"/>
        </w:rPr>
      </w:pPr>
      <w:r w:rsidRPr="00347265">
        <w:rPr>
          <w:lang w:val="en-GB"/>
        </w:rPr>
        <w:t>Smith, G. (1983)</w:t>
      </w:r>
    </w:p>
    <w:p w14:paraId="5F00DDD2" w14:textId="77777777" w:rsidR="003A06A3" w:rsidRPr="00347265" w:rsidRDefault="003A06A3" w:rsidP="003A06A3">
      <w:pPr>
        <w:pStyle w:val="ISTE-paragraph"/>
        <w:rPr>
          <w:lang w:val="en-GB"/>
        </w:rPr>
      </w:pPr>
      <w:r w:rsidRPr="00347265">
        <w:rPr>
          <w:lang w:val="en-GB"/>
        </w:rPr>
        <w:t>Smith, G. (2001)</w:t>
      </w:r>
    </w:p>
    <w:p w14:paraId="3F4AB055" w14:textId="77777777" w:rsidR="003A06A3" w:rsidRPr="00347265" w:rsidRDefault="003A06A3" w:rsidP="003A06A3">
      <w:pPr>
        <w:pStyle w:val="ISTE-paragraph"/>
        <w:rPr>
          <w:lang w:val="en-GB"/>
        </w:rPr>
      </w:pPr>
      <w:r w:rsidRPr="00347265">
        <w:rPr>
          <w:lang w:val="en-GB"/>
        </w:rPr>
        <w:t>Smith, G.</w:t>
      </w:r>
      <w:r w:rsidR="000D5193" w:rsidRPr="00347265">
        <w:rPr>
          <w:lang w:val="en-GB"/>
        </w:rPr>
        <w:t>,</w:t>
      </w:r>
      <w:r w:rsidRPr="00347265">
        <w:rPr>
          <w:lang w:val="en-GB"/>
        </w:rPr>
        <w:t xml:space="preserve"> Jones, B.N. (1997)</w:t>
      </w:r>
    </w:p>
    <w:p w14:paraId="2F5B8E10" w14:textId="77777777" w:rsidR="003A06A3" w:rsidRPr="00347265" w:rsidRDefault="003A06A3" w:rsidP="003A06A3">
      <w:pPr>
        <w:pStyle w:val="ISTE-paragraph"/>
        <w:rPr>
          <w:lang w:val="en-GB"/>
        </w:rPr>
      </w:pPr>
      <w:r w:rsidRPr="00347265">
        <w:rPr>
          <w:lang w:val="en-GB"/>
        </w:rPr>
        <w:t>Smith, G.</w:t>
      </w:r>
      <w:r w:rsidR="000D5193" w:rsidRPr="00347265">
        <w:rPr>
          <w:lang w:val="en-GB"/>
        </w:rPr>
        <w:t>,</w:t>
      </w:r>
      <w:r w:rsidRPr="00347265">
        <w:rPr>
          <w:lang w:val="en-GB"/>
        </w:rPr>
        <w:t xml:space="preserve"> Stevens, D. (1996)</w:t>
      </w:r>
    </w:p>
    <w:p w14:paraId="6665C5D7" w14:textId="77777777" w:rsidR="003A06A3" w:rsidRPr="00E23F24" w:rsidRDefault="003A06A3" w:rsidP="003A06A3">
      <w:pPr>
        <w:pStyle w:val="ISTE-paragraph"/>
        <w:rPr>
          <w:lang w:val="de-DE"/>
        </w:rPr>
      </w:pPr>
      <w:r w:rsidRPr="00E23F24">
        <w:rPr>
          <w:lang w:val="de-DE"/>
        </w:rPr>
        <w:t>Smith, G., Wheeler, A., Lawrie, S.</w:t>
      </w:r>
      <w:r w:rsidR="000D5193" w:rsidRPr="00E23F24">
        <w:rPr>
          <w:lang w:val="de-DE"/>
        </w:rPr>
        <w:t>,</w:t>
      </w:r>
      <w:r w:rsidRPr="00E23F24">
        <w:rPr>
          <w:lang w:val="de-DE"/>
        </w:rPr>
        <w:t xml:space="preserve"> von Hoffman, C. (1992)</w:t>
      </w:r>
    </w:p>
    <w:p w14:paraId="6963B4A0" w14:textId="77777777" w:rsidR="003A06A3" w:rsidRPr="00347265" w:rsidRDefault="003A06A3" w:rsidP="003A06A3">
      <w:pPr>
        <w:pStyle w:val="ISTE-paragraph"/>
        <w:rPr>
          <w:lang w:val="en-GB"/>
        </w:rPr>
      </w:pPr>
      <w:r w:rsidRPr="00347265">
        <w:rPr>
          <w:lang w:val="en-GB"/>
        </w:rPr>
        <w:t>Smith, G., McDonald, D.W.</w:t>
      </w:r>
      <w:r w:rsidR="000D5193" w:rsidRPr="00347265">
        <w:rPr>
          <w:lang w:val="en-GB"/>
        </w:rPr>
        <w:t>,</w:t>
      </w:r>
      <w:r w:rsidRPr="00347265">
        <w:rPr>
          <w:lang w:val="en-GB"/>
        </w:rPr>
        <w:t xml:space="preserve"> Jones, B.N. (1994)</w:t>
      </w:r>
    </w:p>
    <w:p w14:paraId="31155111" w14:textId="77777777" w:rsidR="003A06A3" w:rsidRPr="00347265" w:rsidRDefault="003A06A3" w:rsidP="003A06A3">
      <w:pPr>
        <w:pStyle w:val="ISTE-paragraph"/>
        <w:rPr>
          <w:lang w:val="en-GB"/>
        </w:rPr>
      </w:pPr>
      <w:r w:rsidRPr="00347265">
        <w:rPr>
          <w:lang w:val="en-GB"/>
        </w:rPr>
        <w:t>If two or more references have the same first author and date, you must use ‘</w:t>
      </w:r>
      <w:proofErr w:type="spellStart"/>
      <w:r w:rsidRPr="00347265">
        <w:rPr>
          <w:lang w:val="en-GB"/>
        </w:rPr>
        <w:t>a</w:t>
      </w:r>
      <w:proofErr w:type="gramStart"/>
      <w:r w:rsidRPr="00347265">
        <w:rPr>
          <w:lang w:val="en-GB"/>
        </w:rPr>
        <w:t>’,‘</w:t>
      </w:r>
      <w:proofErr w:type="gramEnd"/>
      <w:r w:rsidRPr="00347265">
        <w:rPr>
          <w:lang w:val="en-GB"/>
        </w:rPr>
        <w:t>b</w:t>
      </w:r>
      <w:proofErr w:type="spellEnd"/>
      <w:r w:rsidRPr="00347265">
        <w:rPr>
          <w:lang w:val="en-GB"/>
        </w:rPr>
        <w:t xml:space="preserve">’, etc. after the date to distinguish them (e.g. Smith </w:t>
      </w:r>
      <w:r w:rsidRPr="00347265">
        <w:rPr>
          <w:i/>
          <w:lang w:val="en-GB"/>
        </w:rPr>
        <w:t>et al.</w:t>
      </w:r>
      <w:r w:rsidRPr="00347265">
        <w:rPr>
          <w:lang w:val="en-GB"/>
        </w:rPr>
        <w:t xml:space="preserve"> 1990a). N</w:t>
      </w:r>
      <w:r w:rsidR="005508C9" w:rsidRPr="00347265">
        <w:rPr>
          <w:lang w:val="en-GB"/>
        </w:rPr>
        <w:t>.</w:t>
      </w:r>
      <w:r w:rsidRPr="00347265">
        <w:rPr>
          <w:lang w:val="en-GB"/>
        </w:rPr>
        <w:t>B</w:t>
      </w:r>
      <w:r w:rsidR="005508C9" w:rsidRPr="00347265">
        <w:rPr>
          <w:lang w:val="en-GB"/>
        </w:rPr>
        <w:t>.</w:t>
      </w:r>
      <w:r w:rsidRPr="00347265">
        <w:rPr>
          <w:lang w:val="en-GB"/>
        </w:rPr>
        <w:t xml:space="preserve"> For two-author references, you need only do this if both authors are the same.</w:t>
      </w:r>
    </w:p>
    <w:p w14:paraId="19D3C515" w14:textId="77777777" w:rsidR="003A06A3" w:rsidRPr="00347265" w:rsidRDefault="003A06A3" w:rsidP="00BF4ACE">
      <w:pPr>
        <w:pStyle w:val="ISTE-paragraphbeforeheading"/>
        <w:rPr>
          <w:highlight w:val="yellow"/>
          <w:lang w:val="en-GB"/>
        </w:rPr>
      </w:pPr>
      <w:r w:rsidRPr="00347265">
        <w:rPr>
          <w:lang w:val="en-GB"/>
        </w:rPr>
        <w:t>Lower case particles are listed under the letter of the name proper but uppercase particles under the letter of the particle (e.g. da Silva under ‘S’ but Von Trapp under ‘V’).</w:t>
      </w:r>
    </w:p>
    <w:p w14:paraId="6C3C6A2D" w14:textId="77777777" w:rsidR="00BF4ACE" w:rsidRPr="003C719D" w:rsidRDefault="00BF4ACE" w:rsidP="00BF4ACE">
      <w:pPr>
        <w:pStyle w:val="ISTE-111levelhead"/>
      </w:pPr>
      <w:r w:rsidRPr="003C719D">
        <w:rPr>
          <w:i w:val="0"/>
        </w:rPr>
        <w:lastRenderedPageBreak/>
        <w:t>1.14.3.</w:t>
      </w:r>
      <w:r w:rsidRPr="003C719D">
        <w:t xml:space="preserve"> Examples of references</w:t>
      </w:r>
      <w:r w:rsidR="00ED3AB8" w:rsidRPr="003C719D">
        <w:t xml:space="preserve"> [*ISTE – Reference]</w:t>
      </w:r>
    </w:p>
    <w:p w14:paraId="64C23F59" w14:textId="77777777" w:rsidR="00BF4ACE" w:rsidRPr="00347265" w:rsidRDefault="00BF4ACE" w:rsidP="00E23F24">
      <w:pPr>
        <w:pStyle w:val="ISTE-Reference"/>
        <w:rPr>
          <w:lang w:val="en-GB"/>
        </w:rPr>
      </w:pPr>
      <w:r w:rsidRPr="000940AB">
        <w:rPr>
          <w:lang w:val="en-GB"/>
        </w:rPr>
        <w:t xml:space="preserve">British Medical Association (2014). </w:t>
      </w:r>
      <w:r w:rsidRPr="000940AB">
        <w:rPr>
          <w:i/>
          <w:lang w:val="en-GB"/>
        </w:rPr>
        <w:t>Have applications to study medicine fallen?</w:t>
      </w:r>
      <w:r w:rsidRPr="000940AB">
        <w:rPr>
          <w:lang w:val="en-GB"/>
        </w:rPr>
        <w:t xml:space="preserve"> </w:t>
      </w:r>
      <w:r w:rsidRPr="003F1146">
        <w:rPr>
          <w:lang w:val="en-GB"/>
        </w:rPr>
        <w:t xml:space="preserve">[Online]. </w:t>
      </w:r>
      <w:r w:rsidRPr="00347265">
        <w:rPr>
          <w:lang w:val="en-GB"/>
        </w:rPr>
        <w:t>Available: http://bma.org.uk/news-views-analysis/news/2014/october/</w:t>
      </w:r>
      <w:r w:rsidR="00347265" w:rsidRPr="00347265">
        <w:rPr>
          <w:lang w:val="en-GB"/>
        </w:rPr>
        <w:br/>
      </w:r>
      <w:r w:rsidRPr="00347265">
        <w:rPr>
          <w:lang w:val="en-GB"/>
        </w:rPr>
        <w:t>have-</w:t>
      </w:r>
      <w:r w:rsidRPr="004D4563">
        <w:rPr>
          <w:lang w:val="en-GB"/>
        </w:rPr>
        <w:t>applications</w:t>
      </w:r>
      <w:r w:rsidRPr="00347265">
        <w:rPr>
          <w:lang w:val="en-GB"/>
        </w:rPr>
        <w:t>-to-study-medicine-fallen [Accessed 27 October 2014].</w:t>
      </w:r>
    </w:p>
    <w:p w14:paraId="0B05350B" w14:textId="77777777" w:rsidR="00BF4ACE" w:rsidRPr="00E23F24" w:rsidRDefault="00BF4ACE" w:rsidP="00347265">
      <w:pPr>
        <w:pStyle w:val="ISTE-Reference"/>
        <w:rPr>
          <w:lang w:val="es-ES"/>
        </w:rPr>
      </w:pPr>
      <w:proofErr w:type="spellStart"/>
      <w:r w:rsidRPr="003F1146">
        <w:rPr>
          <w:lang w:val="en-GB"/>
        </w:rPr>
        <w:t>Conney</w:t>
      </w:r>
      <w:proofErr w:type="spellEnd"/>
      <w:r w:rsidRPr="003F1146">
        <w:rPr>
          <w:lang w:val="en-GB"/>
        </w:rPr>
        <w:t xml:space="preserve">, A.H., Lou, Y.R., </w:t>
      </w:r>
      <w:proofErr w:type="spellStart"/>
      <w:r w:rsidRPr="003F1146">
        <w:rPr>
          <w:lang w:val="en-GB"/>
        </w:rPr>
        <w:t>Xie</w:t>
      </w:r>
      <w:proofErr w:type="spellEnd"/>
      <w:r w:rsidRPr="003F1146">
        <w:rPr>
          <w:lang w:val="en-GB"/>
        </w:rPr>
        <w:t xml:space="preserve">, J.G., </w:t>
      </w:r>
      <w:proofErr w:type="spellStart"/>
      <w:r w:rsidRPr="003F1146">
        <w:rPr>
          <w:lang w:val="en-GB"/>
        </w:rPr>
        <w:t>Osawa</w:t>
      </w:r>
      <w:proofErr w:type="spellEnd"/>
      <w:r w:rsidRPr="003F1146">
        <w:rPr>
          <w:lang w:val="en-GB"/>
        </w:rPr>
        <w:t xml:space="preserve">, T., Newmark, H.L., Liu, Y., Chang, R.L., Huang, M.T. (1997). Some perspectives on dietary inhibition of carcinogenesis: Studies with curcumin and tea. </w:t>
      </w:r>
      <w:proofErr w:type="spellStart"/>
      <w:r w:rsidRPr="00E23F24">
        <w:rPr>
          <w:i/>
          <w:lang w:val="es-ES"/>
        </w:rPr>
        <w:t>Proc</w:t>
      </w:r>
      <w:proofErr w:type="spellEnd"/>
      <w:r w:rsidRPr="00E23F24">
        <w:rPr>
          <w:i/>
          <w:lang w:val="es-ES"/>
        </w:rPr>
        <w:t xml:space="preserve">. Soc. </w:t>
      </w:r>
      <w:proofErr w:type="spellStart"/>
      <w:r w:rsidRPr="00E23F24">
        <w:rPr>
          <w:i/>
          <w:lang w:val="es-ES"/>
        </w:rPr>
        <w:t>Exp</w:t>
      </w:r>
      <w:proofErr w:type="spellEnd"/>
      <w:r w:rsidRPr="00E23F24">
        <w:rPr>
          <w:i/>
          <w:lang w:val="es-ES"/>
        </w:rPr>
        <w:t xml:space="preserve">. Bio. </w:t>
      </w:r>
      <w:proofErr w:type="spellStart"/>
      <w:r w:rsidRPr="00E23F24">
        <w:rPr>
          <w:i/>
          <w:lang w:val="es-ES"/>
        </w:rPr>
        <w:t>Med</w:t>
      </w:r>
      <w:proofErr w:type="spellEnd"/>
      <w:r w:rsidRPr="00E23F24">
        <w:rPr>
          <w:i/>
          <w:lang w:val="es-ES"/>
        </w:rPr>
        <w:t>.</w:t>
      </w:r>
      <w:r w:rsidRPr="00E23F24">
        <w:rPr>
          <w:lang w:val="es-ES"/>
        </w:rPr>
        <w:t>, 216(2), 234–245.</w:t>
      </w:r>
    </w:p>
    <w:p w14:paraId="61D09633" w14:textId="77777777" w:rsidR="00BF4ACE" w:rsidRPr="003F1146" w:rsidRDefault="00BF4ACE" w:rsidP="00347265">
      <w:pPr>
        <w:pStyle w:val="ISTE-Reference"/>
        <w:rPr>
          <w:lang w:val="en-GB"/>
        </w:rPr>
      </w:pPr>
      <w:proofErr w:type="spellStart"/>
      <w:r w:rsidRPr="00E23F24">
        <w:rPr>
          <w:lang w:val="es-ES"/>
        </w:rPr>
        <w:t>Dizdaroglu</w:t>
      </w:r>
      <w:proofErr w:type="spellEnd"/>
      <w:r w:rsidRPr="00E23F24">
        <w:rPr>
          <w:lang w:val="es-ES"/>
        </w:rPr>
        <w:t xml:space="preserve">, M., </w:t>
      </w:r>
      <w:proofErr w:type="spellStart"/>
      <w:r w:rsidRPr="00E23F24">
        <w:rPr>
          <w:lang w:val="es-ES"/>
        </w:rPr>
        <w:t>Jaruga</w:t>
      </w:r>
      <w:proofErr w:type="spellEnd"/>
      <w:r w:rsidRPr="00E23F24">
        <w:rPr>
          <w:lang w:val="es-ES"/>
        </w:rPr>
        <w:t xml:space="preserve">, P., </w:t>
      </w:r>
      <w:proofErr w:type="spellStart"/>
      <w:r w:rsidRPr="00E23F24">
        <w:rPr>
          <w:lang w:val="es-ES"/>
        </w:rPr>
        <w:t>Rodriguez</w:t>
      </w:r>
      <w:proofErr w:type="spellEnd"/>
      <w:r w:rsidRPr="00E23F24">
        <w:rPr>
          <w:lang w:val="es-ES"/>
        </w:rPr>
        <w:t xml:space="preserve">, H. (2003). </w:t>
      </w:r>
      <w:r w:rsidRPr="003F1146">
        <w:rPr>
          <w:lang w:val="en-GB"/>
        </w:rPr>
        <w:t xml:space="preserve">Oxidative damage to DNA: Mechanisms of product formation and measurement by mass spectrometric techniques. In </w:t>
      </w:r>
      <w:r w:rsidRPr="003F1146">
        <w:rPr>
          <w:i/>
          <w:lang w:val="en-GB"/>
        </w:rPr>
        <w:t>Critical Reviews of Oxidative Stress and Aging</w:t>
      </w:r>
      <w:r w:rsidRPr="003F1146">
        <w:rPr>
          <w:lang w:val="en-GB"/>
        </w:rPr>
        <w:t xml:space="preserve">, Cutler, R.G. (ed.). World Scientific Publishing Co. </w:t>
      </w:r>
      <w:proofErr w:type="spellStart"/>
      <w:r w:rsidRPr="003F1146">
        <w:rPr>
          <w:lang w:val="en-GB"/>
        </w:rPr>
        <w:t>Pte.</w:t>
      </w:r>
      <w:proofErr w:type="spellEnd"/>
      <w:r w:rsidRPr="003F1146">
        <w:rPr>
          <w:lang w:val="en-GB"/>
        </w:rPr>
        <w:t xml:space="preserve"> Ltd, Singapore.</w:t>
      </w:r>
    </w:p>
    <w:p w14:paraId="1A1F0D01" w14:textId="77777777" w:rsidR="00BF4ACE" w:rsidRPr="003F1146" w:rsidRDefault="00BF4ACE" w:rsidP="00347265">
      <w:pPr>
        <w:pStyle w:val="ISTE-Reference"/>
        <w:rPr>
          <w:lang w:val="en-GB"/>
        </w:rPr>
      </w:pPr>
      <w:proofErr w:type="spellStart"/>
      <w:r w:rsidRPr="003F1146">
        <w:rPr>
          <w:lang w:val="en-GB"/>
        </w:rPr>
        <w:t>Flipo</w:t>
      </w:r>
      <w:proofErr w:type="spellEnd"/>
      <w:r w:rsidRPr="003F1146">
        <w:rPr>
          <w:lang w:val="en-GB"/>
        </w:rPr>
        <w:t xml:space="preserve">, F. (2018). </w:t>
      </w:r>
      <w:r w:rsidRPr="003F1146">
        <w:rPr>
          <w:i/>
          <w:lang w:val="en-GB"/>
        </w:rPr>
        <w:t>The Coming Authoritarian Ecology</w:t>
      </w:r>
      <w:r w:rsidRPr="003F1146">
        <w:rPr>
          <w:lang w:val="en-GB"/>
        </w:rPr>
        <w:t>. ISTE Ltd, London, and Wiley, New York.</w:t>
      </w:r>
    </w:p>
    <w:p w14:paraId="3442971C" w14:textId="77777777" w:rsidR="00BF4ACE" w:rsidRPr="003F1146" w:rsidRDefault="00BF4ACE" w:rsidP="00347265">
      <w:pPr>
        <w:pStyle w:val="ISTE-Reference"/>
        <w:rPr>
          <w:lang w:val="en-GB"/>
        </w:rPr>
      </w:pPr>
      <w:r w:rsidRPr="003F1146">
        <w:rPr>
          <w:lang w:val="en-GB"/>
        </w:rPr>
        <w:t>Gonçalves, O.</w:t>
      </w:r>
      <w:r w:rsidR="000B57EB" w:rsidRPr="003F1146">
        <w:rPr>
          <w:lang w:val="en-GB"/>
        </w:rPr>
        <w:t>,</w:t>
      </w:r>
      <w:r w:rsidRPr="003F1146">
        <w:rPr>
          <w:lang w:val="en-GB"/>
        </w:rPr>
        <w:t xml:space="preserve"> Legrand, J. (2018). </w:t>
      </w:r>
      <w:r w:rsidRPr="003F1146">
        <w:rPr>
          <w:i/>
          <w:lang w:val="en-GB"/>
        </w:rPr>
        <w:t xml:space="preserve">Alteration of </w:t>
      </w:r>
      <w:proofErr w:type="spellStart"/>
      <w:r w:rsidRPr="003F1146">
        <w:rPr>
          <w:i/>
          <w:lang w:val="en-GB"/>
        </w:rPr>
        <w:t>Ovoproducts</w:t>
      </w:r>
      <w:proofErr w:type="spellEnd"/>
      <w:r w:rsidRPr="003F1146">
        <w:rPr>
          <w:lang w:val="en-GB"/>
        </w:rPr>
        <w:t>. ISTE Press, London, and Elsevier, Oxford.</w:t>
      </w:r>
    </w:p>
    <w:p w14:paraId="79ABEC67" w14:textId="77777777" w:rsidR="00BF4ACE" w:rsidRPr="003F1146" w:rsidRDefault="00BF4ACE" w:rsidP="00347265">
      <w:pPr>
        <w:pStyle w:val="ISTE-Reference"/>
        <w:rPr>
          <w:lang w:val="en-GB"/>
        </w:rPr>
      </w:pPr>
      <w:proofErr w:type="spellStart"/>
      <w:r w:rsidRPr="003F1146">
        <w:rPr>
          <w:lang w:val="en-GB"/>
        </w:rPr>
        <w:t>Molan</w:t>
      </w:r>
      <w:proofErr w:type="spellEnd"/>
      <w:r w:rsidRPr="003F1146">
        <w:rPr>
          <w:lang w:val="en-GB"/>
        </w:rPr>
        <w:t xml:space="preserve">, A.L., Flanagan, J., Wei, W., </w:t>
      </w:r>
      <w:proofErr w:type="spellStart"/>
      <w:r w:rsidRPr="003F1146">
        <w:rPr>
          <w:lang w:val="en-GB"/>
        </w:rPr>
        <w:t>Moughan</w:t>
      </w:r>
      <w:proofErr w:type="spellEnd"/>
      <w:r w:rsidRPr="003F1146">
        <w:rPr>
          <w:lang w:val="en-GB"/>
        </w:rPr>
        <w:t xml:space="preserve">, P.J. (2009a). Selenium-containing green tea has higher antioxidant and prebiotic activities than regular green tea part 1. </w:t>
      </w:r>
      <w:r w:rsidRPr="003F1146">
        <w:rPr>
          <w:i/>
          <w:lang w:val="en-GB"/>
        </w:rPr>
        <w:t>Food Chem</w:t>
      </w:r>
      <w:r w:rsidRPr="003F1146">
        <w:rPr>
          <w:lang w:val="en-GB"/>
        </w:rPr>
        <w:t>., 114(3), 829–835.</w:t>
      </w:r>
    </w:p>
    <w:p w14:paraId="53992673" w14:textId="77777777" w:rsidR="00BF4ACE" w:rsidRPr="003F1146" w:rsidRDefault="00BF4ACE" w:rsidP="00347265">
      <w:pPr>
        <w:pStyle w:val="ISTE-Reference"/>
        <w:rPr>
          <w:lang w:val="en-GB"/>
        </w:rPr>
      </w:pPr>
      <w:proofErr w:type="spellStart"/>
      <w:r w:rsidRPr="003F1146">
        <w:rPr>
          <w:lang w:val="en-GB"/>
        </w:rPr>
        <w:t>Molan</w:t>
      </w:r>
      <w:proofErr w:type="spellEnd"/>
      <w:r w:rsidRPr="003F1146">
        <w:rPr>
          <w:lang w:val="en-GB"/>
        </w:rPr>
        <w:t xml:space="preserve">, A.L., Flanagan, J., Wei, W., </w:t>
      </w:r>
      <w:proofErr w:type="spellStart"/>
      <w:r w:rsidRPr="003F1146">
        <w:rPr>
          <w:lang w:val="en-GB"/>
        </w:rPr>
        <w:t>Moughan</w:t>
      </w:r>
      <w:proofErr w:type="spellEnd"/>
      <w:r w:rsidRPr="003F1146">
        <w:rPr>
          <w:lang w:val="en-GB"/>
        </w:rPr>
        <w:t xml:space="preserve">, P.J. (2009b). Selenium-containing green tea has higher antioxidant and prebiotic activities than regular green tea part 2. </w:t>
      </w:r>
      <w:r w:rsidRPr="003F1146">
        <w:rPr>
          <w:i/>
          <w:lang w:val="en-GB"/>
        </w:rPr>
        <w:t>Food Chem</w:t>
      </w:r>
      <w:r w:rsidRPr="003F1146">
        <w:rPr>
          <w:lang w:val="en-GB"/>
        </w:rPr>
        <w:t>., 114(3), 835–837.</w:t>
      </w:r>
    </w:p>
    <w:p w14:paraId="3564ED82" w14:textId="77777777" w:rsidR="00BF4ACE" w:rsidRPr="003F1146" w:rsidRDefault="00BF4ACE" w:rsidP="00347265">
      <w:pPr>
        <w:pStyle w:val="ISTE-Reference"/>
        <w:rPr>
          <w:lang w:val="en-GB"/>
        </w:rPr>
      </w:pPr>
      <w:r w:rsidRPr="003F1146">
        <w:rPr>
          <w:lang w:val="en-GB"/>
        </w:rPr>
        <w:t>Raft, T. (2018). Survey of UK transport. Report, UK Department of Transport, London.</w:t>
      </w:r>
    </w:p>
    <w:p w14:paraId="7BF864FF" w14:textId="77777777" w:rsidR="00BF4ACE" w:rsidRPr="003F1146" w:rsidRDefault="00BF4ACE" w:rsidP="00347265">
      <w:pPr>
        <w:pStyle w:val="ISTE-Reference"/>
        <w:rPr>
          <w:lang w:val="en-GB"/>
        </w:rPr>
      </w:pPr>
      <w:r w:rsidRPr="003F1146">
        <w:rPr>
          <w:lang w:val="en-GB"/>
        </w:rPr>
        <w:t xml:space="preserve">Rang, H.P. (2012). </w:t>
      </w:r>
      <w:r w:rsidRPr="003F1146">
        <w:rPr>
          <w:i/>
          <w:lang w:val="en-GB"/>
        </w:rPr>
        <w:t>Rang and Dale’s Pharmacology</w:t>
      </w:r>
      <w:r w:rsidRPr="003F1146">
        <w:rPr>
          <w:lang w:val="en-GB"/>
        </w:rPr>
        <w:t>, 7th edition. Elsevier Churchill Livingstone, London.</w:t>
      </w:r>
    </w:p>
    <w:p w14:paraId="03478380" w14:textId="77777777" w:rsidR="00BF4ACE" w:rsidRPr="000D5193" w:rsidRDefault="00BF4ACE" w:rsidP="00347265">
      <w:pPr>
        <w:pStyle w:val="ISTE-Reference"/>
      </w:pPr>
      <w:proofErr w:type="spellStart"/>
      <w:r w:rsidRPr="003F1146">
        <w:rPr>
          <w:lang w:val="en-GB"/>
        </w:rPr>
        <w:t>Réveillac</w:t>
      </w:r>
      <w:proofErr w:type="spellEnd"/>
      <w:r w:rsidRPr="003F1146">
        <w:rPr>
          <w:lang w:val="en-GB"/>
        </w:rPr>
        <w:t xml:space="preserve">, J.-M. (2018). </w:t>
      </w:r>
      <w:r w:rsidRPr="000D5193">
        <w:rPr>
          <w:i/>
        </w:rPr>
        <w:t xml:space="preserve">Les effets sonores musicaux. </w:t>
      </w:r>
      <w:r w:rsidRPr="000D5193">
        <w:t>ISTE Editions, London.</w:t>
      </w:r>
    </w:p>
    <w:p w14:paraId="698C7886" w14:textId="77777777" w:rsidR="00BF4ACE" w:rsidRPr="003F1146" w:rsidRDefault="00BF4ACE" w:rsidP="00347265">
      <w:pPr>
        <w:pStyle w:val="ISTE-Reference"/>
        <w:rPr>
          <w:lang w:val="en-GB"/>
        </w:rPr>
      </w:pPr>
      <w:r w:rsidRPr="003F1146">
        <w:rPr>
          <w:lang w:val="en-GB"/>
        </w:rPr>
        <w:t>Smith, A.G.</w:t>
      </w:r>
      <w:r w:rsidR="000B57EB" w:rsidRPr="003F1146">
        <w:rPr>
          <w:lang w:val="en-GB"/>
        </w:rPr>
        <w:t>,</w:t>
      </w:r>
      <w:r w:rsidRPr="003F1146">
        <w:rPr>
          <w:lang w:val="en-GB"/>
        </w:rPr>
        <w:t xml:space="preserve"> Jones, C.H. (eds) (2002). </w:t>
      </w:r>
      <w:r w:rsidRPr="003F1146">
        <w:rPr>
          <w:i/>
          <w:lang w:val="en-GB"/>
        </w:rPr>
        <w:t>12th Conference on Creating a Book</w:t>
      </w:r>
      <w:r w:rsidRPr="003F1146">
        <w:rPr>
          <w:lang w:val="en-GB"/>
        </w:rPr>
        <w:t>. Smith Publishing, London.</w:t>
      </w:r>
    </w:p>
    <w:p w14:paraId="4CF8A145" w14:textId="77777777" w:rsidR="00BF4ACE" w:rsidRPr="003F1146" w:rsidRDefault="00BF4ACE" w:rsidP="00347265">
      <w:pPr>
        <w:pStyle w:val="ISTE-Reference"/>
        <w:rPr>
          <w:lang w:val="en-GB"/>
        </w:rPr>
      </w:pPr>
      <w:r w:rsidRPr="003F1146">
        <w:rPr>
          <w:lang w:val="en-GB"/>
        </w:rPr>
        <w:t>White, J. (2002). Effects of snooker on mental health. PhD Thesis, Brunel University, Bristol.</w:t>
      </w:r>
    </w:p>
    <w:p w14:paraId="794FB6D2" w14:textId="77777777" w:rsidR="00BF4ACE" w:rsidRPr="003F1146" w:rsidRDefault="00BF4ACE" w:rsidP="00347265">
      <w:pPr>
        <w:pStyle w:val="ISTE-Reference"/>
        <w:rPr>
          <w:lang w:val="en-GB"/>
        </w:rPr>
      </w:pPr>
      <w:r w:rsidRPr="003F1146">
        <w:rPr>
          <w:lang w:val="en-GB"/>
        </w:rPr>
        <w:t>WHO (</w:t>
      </w:r>
      <w:proofErr w:type="gramStart"/>
      <w:r w:rsidRPr="003F1146">
        <w:rPr>
          <w:lang w:val="en-GB"/>
        </w:rPr>
        <w:t>1989).</w:t>
      </w:r>
      <w:proofErr w:type="gramEnd"/>
      <w:r w:rsidRPr="003F1146">
        <w:rPr>
          <w:lang w:val="en-GB"/>
        </w:rPr>
        <w:t xml:space="preserve"> </w:t>
      </w:r>
      <w:r w:rsidRPr="003F1146">
        <w:rPr>
          <w:i/>
          <w:lang w:val="en-GB"/>
        </w:rPr>
        <w:t>Fisheries Handbook</w:t>
      </w:r>
      <w:r w:rsidRPr="003F1146">
        <w:rPr>
          <w:lang w:val="en-GB"/>
        </w:rPr>
        <w:t>. World Health Organization, Geneva.</w:t>
      </w:r>
    </w:p>
    <w:p w14:paraId="02257F91" w14:textId="77777777" w:rsidR="00BF4ACE" w:rsidRPr="00E23F24" w:rsidRDefault="00BF4ACE" w:rsidP="00347265">
      <w:pPr>
        <w:pStyle w:val="ISTE-Reference"/>
        <w:rPr>
          <w:lang w:val="en-GB"/>
        </w:rPr>
      </w:pPr>
      <w:r w:rsidRPr="00E23F24">
        <w:rPr>
          <w:lang w:val="en-GB"/>
        </w:rPr>
        <w:t>Wonka, W. (1964). Everlasting gobstopper. Patent, WIPO 123456789.</w:t>
      </w:r>
    </w:p>
    <w:p w14:paraId="739B9917" w14:textId="77777777" w:rsidR="00BF4ACE" w:rsidRPr="000940AB" w:rsidRDefault="00BF4ACE" w:rsidP="00347265">
      <w:pPr>
        <w:pStyle w:val="ISTE-Reference"/>
        <w:rPr>
          <w:lang w:val="en-GB"/>
        </w:rPr>
      </w:pPr>
      <w:r w:rsidRPr="000940AB">
        <w:rPr>
          <w:lang w:val="en-GB"/>
        </w:rPr>
        <w:t>Wot, T. (n.d.). How to write a reference [Online]. Available: http://referencing.org [Accessed 31 May 2018].</w:t>
      </w:r>
    </w:p>
    <w:p w14:paraId="334D0922" w14:textId="77777777" w:rsidR="004334CF" w:rsidRPr="00347265" w:rsidRDefault="004334CF" w:rsidP="00266465">
      <w:pPr>
        <w:pStyle w:val="ISTE-11levelhead"/>
        <w:rPr>
          <w:lang w:val="en-GB"/>
        </w:rPr>
      </w:pPr>
      <w:r w:rsidRPr="00347265">
        <w:rPr>
          <w:lang w:val="en-GB"/>
        </w:rPr>
        <w:lastRenderedPageBreak/>
        <w:t>1.15. Appendices</w:t>
      </w:r>
    </w:p>
    <w:p w14:paraId="2D643EFC" w14:textId="77777777" w:rsidR="00266465" w:rsidRPr="003C719D" w:rsidRDefault="004334CF" w:rsidP="004334CF">
      <w:pPr>
        <w:pStyle w:val="ISTE-111levelheadaftera11headingorcaption"/>
      </w:pPr>
      <w:r w:rsidRPr="003C719D">
        <w:rPr>
          <w:i w:val="0"/>
        </w:rPr>
        <w:t>1.15.1.</w:t>
      </w:r>
      <w:r w:rsidRPr="003C719D">
        <w:t xml:space="preserve"> </w:t>
      </w:r>
      <w:r w:rsidR="00266465" w:rsidRPr="003C719D">
        <w:t xml:space="preserve"> ISTE document template</w:t>
      </w:r>
    </w:p>
    <w:p w14:paraId="79D11705" w14:textId="77777777" w:rsidR="00266465" w:rsidRPr="00347265" w:rsidRDefault="00266465" w:rsidP="00550AFE">
      <w:pPr>
        <w:pStyle w:val="ISTE-paragraphbeforeheading"/>
        <w:rPr>
          <w:lang w:val="en-GB"/>
        </w:rPr>
      </w:pPr>
      <w:r w:rsidRPr="00347265">
        <w:rPr>
          <w:lang w:val="en-GB"/>
        </w:rPr>
        <w:t xml:space="preserve">The </w:t>
      </w:r>
      <w:r w:rsidR="00550AFE" w:rsidRPr="00550AFE">
        <w:rPr>
          <w:lang w:val="en-GB"/>
        </w:rPr>
        <w:t>SCIENCES_Template_EN</w:t>
      </w:r>
      <w:r w:rsidRPr="00347265">
        <w:rPr>
          <w:lang w:val="en-GB"/>
        </w:rPr>
        <w:t xml:space="preserve">.dotx template is provided along with these guidelines. </w:t>
      </w:r>
    </w:p>
    <w:p w14:paraId="656D13F9" w14:textId="77777777" w:rsidR="00266465" w:rsidRPr="003C719D" w:rsidRDefault="00BD6B87" w:rsidP="00BD6B87">
      <w:pPr>
        <w:pStyle w:val="ISTE-1111levelhead"/>
      </w:pPr>
      <w:r w:rsidRPr="003C719D">
        <w:rPr>
          <w:i w:val="0"/>
        </w:rPr>
        <w:t>1.15.1.1.</w:t>
      </w:r>
      <w:r w:rsidR="00266465" w:rsidRPr="003C719D">
        <w:t xml:space="preserve"> How to use the template</w:t>
      </w:r>
    </w:p>
    <w:p w14:paraId="24A42CB9" w14:textId="77777777" w:rsidR="00C7796E" w:rsidRPr="00347265" w:rsidRDefault="00C7796E" w:rsidP="00C7796E">
      <w:pPr>
        <w:pStyle w:val="ISTE-paragraph"/>
        <w:rPr>
          <w:lang w:val="en-GB"/>
        </w:rPr>
      </w:pPr>
      <w:r w:rsidRPr="00347265">
        <w:rPr>
          <w:lang w:val="en-GB"/>
        </w:rPr>
        <w:t>There are two methods to use the information in the template.</w:t>
      </w:r>
    </w:p>
    <w:p w14:paraId="495472F3" w14:textId="77777777" w:rsidR="00BD6B87" w:rsidRPr="003C719D" w:rsidRDefault="00C7796E" w:rsidP="00C7796E">
      <w:pPr>
        <w:pStyle w:val="ISTE-11111levelheadafter1111headingorcaption"/>
      </w:pPr>
      <w:r w:rsidRPr="003C719D">
        <w:t>Method 1</w:t>
      </w:r>
    </w:p>
    <w:p w14:paraId="47CAA187" w14:textId="77777777" w:rsidR="00BD6B87" w:rsidRPr="00347265" w:rsidRDefault="00BD6B87" w:rsidP="00F26557">
      <w:pPr>
        <w:pStyle w:val="ISTE-paragraph"/>
        <w:rPr>
          <w:lang w:val="en-GB"/>
        </w:rPr>
      </w:pPr>
      <w:r w:rsidRPr="00347265">
        <w:rPr>
          <w:lang w:val="en-GB"/>
        </w:rPr>
        <w:t>The first</w:t>
      </w:r>
      <w:r w:rsidR="00C7796E" w:rsidRPr="00347265">
        <w:rPr>
          <w:lang w:val="en-GB"/>
        </w:rPr>
        <w:t xml:space="preserve"> </w:t>
      </w:r>
      <w:r w:rsidRPr="00347265">
        <w:rPr>
          <w:lang w:val="en-GB"/>
        </w:rPr>
        <w:t xml:space="preserve">method is to </w:t>
      </w:r>
      <w:r w:rsidR="00C7796E" w:rsidRPr="00347265">
        <w:rPr>
          <w:lang w:val="en-GB"/>
        </w:rPr>
        <w:t xml:space="preserve">simply </w:t>
      </w:r>
      <w:r w:rsidRPr="00347265">
        <w:rPr>
          <w:lang w:val="en-GB"/>
        </w:rPr>
        <w:t xml:space="preserve">double click on the </w:t>
      </w:r>
      <w:r w:rsidR="00550AFE" w:rsidRPr="00550AFE">
        <w:rPr>
          <w:lang w:val="en-GB"/>
        </w:rPr>
        <w:t>SCIENCES_Template_EN</w:t>
      </w:r>
      <w:r w:rsidRPr="00347265">
        <w:rPr>
          <w:lang w:val="en-GB"/>
        </w:rPr>
        <w:t xml:space="preserve">.dotx file. This will open a new document. All the margins and styles will be available in your new file. You can now add your text to the file and select the appropriate style from the </w:t>
      </w:r>
      <w:r w:rsidR="005508C9" w:rsidRPr="00347265">
        <w:rPr>
          <w:lang w:val="en-GB"/>
        </w:rPr>
        <w:t>“</w:t>
      </w:r>
      <w:r w:rsidRPr="00347265">
        <w:rPr>
          <w:lang w:val="en-GB"/>
        </w:rPr>
        <w:t>Styles</w:t>
      </w:r>
      <w:r w:rsidR="005508C9" w:rsidRPr="00347265">
        <w:rPr>
          <w:lang w:val="en-GB"/>
        </w:rPr>
        <w:t>”</w:t>
      </w:r>
      <w:r w:rsidRPr="00347265">
        <w:rPr>
          <w:lang w:val="en-GB"/>
        </w:rPr>
        <w:t xml:space="preserve"> menu:</w:t>
      </w:r>
    </w:p>
    <w:p w14:paraId="43A39C4C" w14:textId="77777777" w:rsidR="00BD6B87" w:rsidRPr="003C719D" w:rsidRDefault="00BD6B87" w:rsidP="00BD6B87">
      <w:pPr>
        <w:pStyle w:val="ISTE-Figure"/>
        <w:spacing w:after="240"/>
      </w:pPr>
      <w:r w:rsidRPr="003C719D">
        <w:rPr>
          <w:noProof/>
        </w:rPr>
        <w:drawing>
          <wp:inline distT="0" distB="0" distL="0" distR="0" wp14:anchorId="62A8E49C" wp14:editId="04572B4A">
            <wp:extent cx="1125855" cy="243014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73938"/>
                    <a:stretch/>
                  </pic:blipFill>
                  <pic:spPr bwMode="auto">
                    <a:xfrm>
                      <a:off x="0" y="0"/>
                      <a:ext cx="1125855" cy="2430145"/>
                    </a:xfrm>
                    <a:prstGeom prst="rect">
                      <a:avLst/>
                    </a:prstGeom>
                    <a:ln>
                      <a:noFill/>
                    </a:ln>
                    <a:extLst>
                      <a:ext uri="{53640926-AAD7-44D8-BBD7-CCE9431645EC}">
                        <a14:shadowObscured xmlns:a14="http://schemas.microsoft.com/office/drawing/2010/main"/>
                      </a:ext>
                    </a:extLst>
                  </pic:spPr>
                </pic:pic>
              </a:graphicData>
            </a:graphic>
          </wp:inline>
        </w:drawing>
      </w:r>
    </w:p>
    <w:p w14:paraId="76AFEACB" w14:textId="77777777" w:rsidR="00C7796E" w:rsidRPr="00347265" w:rsidRDefault="00C7796E" w:rsidP="00C7796E">
      <w:pPr>
        <w:pStyle w:val="ISTE-paragraphbeforeheading"/>
        <w:rPr>
          <w:lang w:val="en-GB"/>
        </w:rPr>
      </w:pPr>
      <w:r w:rsidRPr="00347265">
        <w:rPr>
          <w:lang w:val="en-GB"/>
        </w:rPr>
        <w:t>Save your document as a new file.</w:t>
      </w:r>
    </w:p>
    <w:p w14:paraId="55CF701F" w14:textId="77777777" w:rsidR="00C7796E" w:rsidRPr="003C719D" w:rsidRDefault="00C7796E" w:rsidP="00C7796E">
      <w:pPr>
        <w:pStyle w:val="ISTE-11111levelhead"/>
      </w:pPr>
      <w:r w:rsidRPr="003C719D">
        <w:t>Method 2</w:t>
      </w:r>
    </w:p>
    <w:p w14:paraId="120D3134" w14:textId="77777777" w:rsidR="00266465" w:rsidRPr="00347265" w:rsidRDefault="00BD6B87" w:rsidP="00F26557">
      <w:pPr>
        <w:pStyle w:val="ISTE-paragraph"/>
        <w:rPr>
          <w:lang w:val="en-GB"/>
        </w:rPr>
      </w:pPr>
      <w:r w:rsidRPr="00347265">
        <w:rPr>
          <w:lang w:val="en-GB"/>
        </w:rPr>
        <w:t>The second method is to import the [*</w:t>
      </w:r>
      <w:r w:rsidR="00266465" w:rsidRPr="00347265">
        <w:rPr>
          <w:lang w:val="en-GB"/>
        </w:rPr>
        <w:t>ISTE</w:t>
      </w:r>
      <w:r w:rsidR="00EA5DE5" w:rsidRPr="00347265">
        <w:rPr>
          <w:lang w:val="en-GB"/>
        </w:rPr>
        <w:t>…….]</w:t>
      </w:r>
      <w:r w:rsidR="00266465" w:rsidRPr="00347265">
        <w:rPr>
          <w:lang w:val="en-GB"/>
        </w:rPr>
        <w:t xml:space="preserve"> styles from the template into your current document. To do this, save the template to your computer. Open your current document. Open the styles panel and click on “Manage Styles” at the bottom, then choose the </w:t>
      </w:r>
      <w:r w:rsidR="005508C9" w:rsidRPr="00347265">
        <w:rPr>
          <w:lang w:val="en-GB"/>
        </w:rPr>
        <w:t>“</w:t>
      </w:r>
      <w:r w:rsidR="00266465" w:rsidRPr="00347265">
        <w:rPr>
          <w:lang w:val="en-GB"/>
        </w:rPr>
        <w:t>Import/Export</w:t>
      </w:r>
      <w:r w:rsidR="005508C9" w:rsidRPr="00347265">
        <w:rPr>
          <w:lang w:val="en-GB"/>
        </w:rPr>
        <w:t>”</w:t>
      </w:r>
      <w:r w:rsidR="00266465" w:rsidRPr="00347265">
        <w:rPr>
          <w:lang w:val="en-GB"/>
        </w:rPr>
        <w:t xml:space="preserve"> option. </w:t>
      </w:r>
    </w:p>
    <w:p w14:paraId="1F254680" w14:textId="77777777" w:rsidR="00266465" w:rsidRPr="003C719D" w:rsidRDefault="00266465" w:rsidP="00266465">
      <w:pPr>
        <w:pStyle w:val="ISTE-Figure"/>
        <w:spacing w:after="240"/>
      </w:pPr>
      <w:r w:rsidRPr="003C719D">
        <w:rPr>
          <w:noProof/>
        </w:rPr>
        <w:lastRenderedPageBreak/>
        <w:drawing>
          <wp:inline distT="0" distB="0" distL="0" distR="0" wp14:anchorId="1F24579A" wp14:editId="50417EBE">
            <wp:extent cx="1171575" cy="9810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l="84357" t="78651"/>
                    <a:stretch>
                      <a:fillRect/>
                    </a:stretch>
                  </pic:blipFill>
                  <pic:spPr bwMode="auto">
                    <a:xfrm>
                      <a:off x="0" y="0"/>
                      <a:ext cx="1171575" cy="981075"/>
                    </a:xfrm>
                    <a:prstGeom prst="rect">
                      <a:avLst/>
                    </a:prstGeom>
                    <a:noFill/>
                    <a:ln>
                      <a:noFill/>
                    </a:ln>
                  </pic:spPr>
                </pic:pic>
              </a:graphicData>
            </a:graphic>
          </wp:inline>
        </w:drawing>
      </w:r>
      <w:r w:rsidRPr="003C719D">
        <w:rPr>
          <w:noProof/>
          <w:lang w:eastAsia="en-GB"/>
        </w:rPr>
        <w:drawing>
          <wp:inline distT="0" distB="0" distL="0" distR="0" wp14:anchorId="7BA82A05" wp14:editId="7D60EA57">
            <wp:extent cx="1619250" cy="1781175"/>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l="31627" t="23262" r="39702" b="26367"/>
                    <a:stretch>
                      <a:fillRect/>
                    </a:stretch>
                  </pic:blipFill>
                  <pic:spPr bwMode="auto">
                    <a:xfrm>
                      <a:off x="0" y="0"/>
                      <a:ext cx="1619250" cy="1781175"/>
                    </a:xfrm>
                    <a:prstGeom prst="rect">
                      <a:avLst/>
                    </a:prstGeom>
                    <a:noFill/>
                    <a:ln>
                      <a:noFill/>
                    </a:ln>
                  </pic:spPr>
                </pic:pic>
              </a:graphicData>
            </a:graphic>
          </wp:inline>
        </w:drawing>
      </w:r>
    </w:p>
    <w:p w14:paraId="740E4F39" w14:textId="77777777" w:rsidR="00266465" w:rsidRPr="00347265" w:rsidRDefault="00266465" w:rsidP="00266465">
      <w:pPr>
        <w:pStyle w:val="ISTE-paragraph"/>
        <w:rPr>
          <w:lang w:val="en-GB"/>
        </w:rPr>
      </w:pPr>
      <w:r w:rsidRPr="00347265">
        <w:rPr>
          <w:lang w:val="en-GB"/>
        </w:rPr>
        <w:t xml:space="preserve">This brings up two boxes of styles. The box on the left is your current document, the box on the right is the template that your current document is using. Under the box on the right click “close file” and in the same place select “open file”. In the file search go to where you have saved the </w:t>
      </w:r>
      <w:r w:rsidR="00550AFE" w:rsidRPr="00550AFE">
        <w:rPr>
          <w:lang w:val="en-GB"/>
        </w:rPr>
        <w:t>SCIENCES_Template_EN</w:t>
      </w:r>
      <w:r w:rsidR="00C7796E" w:rsidRPr="00347265">
        <w:rPr>
          <w:lang w:val="en-GB"/>
        </w:rPr>
        <w:t>.dotx</w:t>
      </w:r>
      <w:r w:rsidRPr="00347265">
        <w:rPr>
          <w:lang w:val="en-GB"/>
        </w:rPr>
        <w:t xml:space="preserve"> template and open it. In the right-hand box select all the “*ISTE” styles and click “copy”, then close the window. If you now go to your styles panel and ensure you are viewing “all available” you should have the </w:t>
      </w:r>
      <w:proofErr w:type="gramStart"/>
      <w:r w:rsidRPr="00347265">
        <w:rPr>
          <w:lang w:val="en-GB"/>
        </w:rPr>
        <w:t>styles</w:t>
      </w:r>
      <w:proofErr w:type="gramEnd"/>
      <w:r w:rsidRPr="00347265">
        <w:rPr>
          <w:lang w:val="en-GB"/>
        </w:rPr>
        <w:t xml:space="preserve"> there. </w:t>
      </w:r>
    </w:p>
    <w:p w14:paraId="64023CC9" w14:textId="77777777" w:rsidR="00266465" w:rsidRPr="003C719D" w:rsidRDefault="00266465" w:rsidP="00BD6B87">
      <w:pPr>
        <w:pStyle w:val="ISTE-Figure"/>
        <w:keepNext w:val="0"/>
        <w:keepLines w:val="0"/>
        <w:spacing w:after="240"/>
      </w:pPr>
      <w:r w:rsidRPr="003C719D">
        <w:rPr>
          <w:noProof/>
        </w:rPr>
        <w:drawing>
          <wp:inline distT="0" distB="0" distL="0" distR="0" wp14:anchorId="0A0AF46F" wp14:editId="614FFE4B">
            <wp:extent cx="2676525" cy="1457325"/>
            <wp:effectExtent l="0" t="0" r="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l="26631" t="27560" r="26102" b="30733"/>
                    <a:stretch>
                      <a:fillRect/>
                    </a:stretch>
                  </pic:blipFill>
                  <pic:spPr bwMode="auto">
                    <a:xfrm>
                      <a:off x="0" y="0"/>
                      <a:ext cx="2676525" cy="1457325"/>
                    </a:xfrm>
                    <a:prstGeom prst="rect">
                      <a:avLst/>
                    </a:prstGeom>
                    <a:noFill/>
                    <a:ln>
                      <a:noFill/>
                    </a:ln>
                  </pic:spPr>
                </pic:pic>
              </a:graphicData>
            </a:graphic>
          </wp:inline>
        </w:drawing>
      </w:r>
    </w:p>
    <w:p w14:paraId="44E2C742" w14:textId="77777777" w:rsidR="00266465" w:rsidRPr="00347265" w:rsidRDefault="00BD6B87" w:rsidP="00F86EF1">
      <w:pPr>
        <w:pStyle w:val="ISTE-paragraphbeforeheading"/>
        <w:rPr>
          <w:lang w:val="en-GB"/>
        </w:rPr>
      </w:pPr>
      <w:r w:rsidRPr="00347265">
        <w:rPr>
          <w:lang w:val="en-GB"/>
        </w:rPr>
        <w:t>You will also need to set the margins and headers as explained in section 1.</w:t>
      </w:r>
      <w:r w:rsidR="005508C9" w:rsidRPr="00347265">
        <w:rPr>
          <w:lang w:val="en-GB"/>
        </w:rPr>
        <w:t>5</w:t>
      </w:r>
      <w:r w:rsidRPr="00347265">
        <w:rPr>
          <w:lang w:val="en-GB"/>
        </w:rPr>
        <w:t xml:space="preserve"> of this document.</w:t>
      </w:r>
    </w:p>
    <w:p w14:paraId="4B02F974" w14:textId="77777777" w:rsidR="004334CF" w:rsidRPr="003C719D" w:rsidRDefault="007F1DB8" w:rsidP="004334CF">
      <w:pPr>
        <w:pStyle w:val="ISTE-111levelhead"/>
      </w:pPr>
      <w:r w:rsidRPr="003C719D">
        <w:rPr>
          <w:i w:val="0"/>
        </w:rPr>
        <w:t xml:space="preserve">1.15.2. </w:t>
      </w:r>
      <w:r w:rsidR="004334CF" w:rsidRPr="003C719D">
        <w:t>Index guidelines</w:t>
      </w:r>
    </w:p>
    <w:p w14:paraId="4C28C61C" w14:textId="77777777" w:rsidR="005B68A5" w:rsidRPr="00347265" w:rsidRDefault="007F1DB8" w:rsidP="007F1DB8">
      <w:pPr>
        <w:pStyle w:val="ISTE-paragraph"/>
        <w:rPr>
          <w:lang w:val="en-GB"/>
        </w:rPr>
      </w:pPr>
      <w:r w:rsidRPr="00347265">
        <w:rPr>
          <w:lang w:val="en-GB"/>
        </w:rPr>
        <w:t>All chapters must contain and index. The indexes will then be combined and included at the end of the book. Chapter authors can either provide a list of keywords in a separate document or mark the index words in the file directly.</w:t>
      </w:r>
    </w:p>
    <w:p w14:paraId="5344FA62" w14:textId="77777777" w:rsidR="007F1DB8" w:rsidRPr="003C719D" w:rsidRDefault="007F1DB8" w:rsidP="00086531">
      <w:pPr>
        <w:pStyle w:val="ISTE-1111levelhead"/>
      </w:pPr>
      <w:r w:rsidRPr="003C719D">
        <w:lastRenderedPageBreak/>
        <w:t>List of keywords</w:t>
      </w:r>
    </w:p>
    <w:p w14:paraId="1846761E" w14:textId="77777777" w:rsidR="007F1DB8" w:rsidRPr="00347265" w:rsidRDefault="007F1DB8" w:rsidP="007F1DB8">
      <w:pPr>
        <w:pStyle w:val="ISTE-paragraph"/>
        <w:rPr>
          <w:lang w:val="en-GB"/>
        </w:rPr>
      </w:pPr>
      <w:r w:rsidRPr="00347265">
        <w:rPr>
          <w:lang w:val="en-GB"/>
        </w:rPr>
        <w:t>Authors should provide a minimum of 10 words per chapter. These should be words that would be useful for the reader. The</w:t>
      </w:r>
      <w:r w:rsidR="007B5A3C" w:rsidRPr="00347265">
        <w:rPr>
          <w:lang w:val="en-GB"/>
        </w:rPr>
        <w:t xml:space="preserve"> words</w:t>
      </w:r>
      <w:r w:rsidRPr="00347265">
        <w:rPr>
          <w:lang w:val="en-GB"/>
        </w:rPr>
        <w:t xml:space="preserve"> should not be taken from </w:t>
      </w:r>
      <w:r w:rsidR="007B5A3C" w:rsidRPr="00347265">
        <w:rPr>
          <w:lang w:val="en-GB"/>
        </w:rPr>
        <w:t>the title of the chapter or of the book. Please provide the words in a table in a separate Word file using the following example:</w:t>
      </w:r>
    </w:p>
    <w:tbl>
      <w:tblPr>
        <w:tblStyle w:val="TableGrid"/>
        <w:tblW w:w="0" w:type="auto"/>
        <w:tblLook w:val="04A0" w:firstRow="1" w:lastRow="0" w:firstColumn="1" w:lastColumn="0" w:noHBand="0" w:noVBand="1"/>
      </w:tblPr>
      <w:tblGrid>
        <w:gridCol w:w="3396"/>
        <w:gridCol w:w="3397"/>
      </w:tblGrid>
      <w:tr w:rsidR="007B5A3C" w:rsidRPr="003C719D" w14:paraId="073FD4FF" w14:textId="77777777" w:rsidTr="007B5A3C">
        <w:trPr>
          <w:trHeight w:val="113"/>
        </w:trPr>
        <w:tc>
          <w:tcPr>
            <w:tcW w:w="3396" w:type="dxa"/>
          </w:tcPr>
          <w:p w14:paraId="622E21AE" w14:textId="77777777" w:rsidR="007B5A3C" w:rsidRPr="003C719D" w:rsidRDefault="007B5A3C" w:rsidP="007B5A3C">
            <w:pPr>
              <w:pStyle w:val="ISTE-paragraph"/>
              <w:spacing w:after="0" w:line="240" w:lineRule="auto"/>
              <w:ind w:firstLine="0"/>
            </w:pPr>
            <w:r w:rsidRPr="003C719D">
              <w:t xml:space="preserve">Fast Fourier </w:t>
            </w:r>
            <w:proofErr w:type="spellStart"/>
            <w:r w:rsidRPr="003C719D">
              <w:t>Transform</w:t>
            </w:r>
            <w:proofErr w:type="spellEnd"/>
          </w:p>
        </w:tc>
        <w:tc>
          <w:tcPr>
            <w:tcW w:w="3397" w:type="dxa"/>
          </w:tcPr>
          <w:p w14:paraId="1ECF06AD" w14:textId="77777777" w:rsidR="007B5A3C" w:rsidRPr="003C719D" w:rsidRDefault="007B5A3C" w:rsidP="007B5A3C">
            <w:pPr>
              <w:pStyle w:val="ISTE-paragraph"/>
              <w:spacing w:after="0" w:line="240" w:lineRule="auto"/>
              <w:ind w:firstLine="0"/>
            </w:pPr>
            <w:r w:rsidRPr="003C719D">
              <w:t xml:space="preserve">Fast Fourier </w:t>
            </w:r>
            <w:proofErr w:type="spellStart"/>
            <w:r w:rsidRPr="003C719D">
              <w:t>Transform</w:t>
            </w:r>
            <w:proofErr w:type="spellEnd"/>
            <w:r w:rsidRPr="003C719D">
              <w:t xml:space="preserve"> (FFT)</w:t>
            </w:r>
          </w:p>
        </w:tc>
      </w:tr>
      <w:tr w:rsidR="007B5A3C" w:rsidRPr="003C719D" w14:paraId="6B8DFD44" w14:textId="77777777" w:rsidTr="007B5A3C">
        <w:trPr>
          <w:trHeight w:val="113"/>
        </w:trPr>
        <w:tc>
          <w:tcPr>
            <w:tcW w:w="3396" w:type="dxa"/>
          </w:tcPr>
          <w:p w14:paraId="36DAEC51" w14:textId="77777777" w:rsidR="007B5A3C" w:rsidRPr="003C719D" w:rsidRDefault="007B5A3C" w:rsidP="007B5A3C">
            <w:pPr>
              <w:pStyle w:val="ISTE-paragraph"/>
              <w:spacing w:after="0" w:line="240" w:lineRule="auto"/>
              <w:ind w:firstLine="0"/>
            </w:pPr>
            <w:r w:rsidRPr="003C719D">
              <w:t>FFT</w:t>
            </w:r>
          </w:p>
        </w:tc>
        <w:tc>
          <w:tcPr>
            <w:tcW w:w="3397" w:type="dxa"/>
          </w:tcPr>
          <w:p w14:paraId="07A8A351" w14:textId="77777777" w:rsidR="007B5A3C" w:rsidRPr="003C719D" w:rsidRDefault="007B5A3C" w:rsidP="007B5A3C">
            <w:pPr>
              <w:pStyle w:val="ISTE-paragraph"/>
              <w:spacing w:after="0" w:line="240" w:lineRule="auto"/>
              <w:ind w:firstLine="0"/>
            </w:pPr>
            <w:r w:rsidRPr="003C719D">
              <w:t xml:space="preserve">Fast Fourier </w:t>
            </w:r>
            <w:proofErr w:type="spellStart"/>
            <w:r w:rsidRPr="003C719D">
              <w:t>Transform</w:t>
            </w:r>
            <w:proofErr w:type="spellEnd"/>
            <w:r w:rsidRPr="003C719D">
              <w:t xml:space="preserve"> (FFT)</w:t>
            </w:r>
          </w:p>
        </w:tc>
      </w:tr>
      <w:tr w:rsidR="007B5A3C" w:rsidRPr="003C719D" w14:paraId="58076C19" w14:textId="77777777" w:rsidTr="007B5A3C">
        <w:trPr>
          <w:trHeight w:val="113"/>
        </w:trPr>
        <w:tc>
          <w:tcPr>
            <w:tcW w:w="3396" w:type="dxa"/>
          </w:tcPr>
          <w:p w14:paraId="413A054D" w14:textId="77777777" w:rsidR="007B5A3C" w:rsidRPr="003C719D" w:rsidRDefault="007B5A3C" w:rsidP="007B5A3C">
            <w:pPr>
              <w:pStyle w:val="ISTE-paragraph"/>
              <w:spacing w:after="0" w:line="240" w:lineRule="auto"/>
              <w:ind w:firstLine="0"/>
            </w:pPr>
            <w:r w:rsidRPr="003C719D">
              <w:t>Darwin</w:t>
            </w:r>
          </w:p>
        </w:tc>
        <w:tc>
          <w:tcPr>
            <w:tcW w:w="3397" w:type="dxa"/>
          </w:tcPr>
          <w:p w14:paraId="69EA2E84" w14:textId="77777777" w:rsidR="007B5A3C" w:rsidRPr="003C719D" w:rsidRDefault="007B5A3C" w:rsidP="007B5A3C">
            <w:pPr>
              <w:pStyle w:val="ISTE-paragraph"/>
              <w:spacing w:after="0" w:line="240" w:lineRule="auto"/>
              <w:ind w:firstLine="0"/>
            </w:pPr>
            <w:r w:rsidRPr="003C719D">
              <w:t>Darwin, C.</w:t>
            </w:r>
          </w:p>
        </w:tc>
      </w:tr>
      <w:tr w:rsidR="007B5A3C" w:rsidRPr="003C719D" w14:paraId="29027184" w14:textId="77777777" w:rsidTr="007B5A3C">
        <w:trPr>
          <w:trHeight w:val="113"/>
        </w:trPr>
        <w:tc>
          <w:tcPr>
            <w:tcW w:w="3396" w:type="dxa"/>
          </w:tcPr>
          <w:p w14:paraId="2FCAD55F" w14:textId="77777777" w:rsidR="007B5A3C" w:rsidRPr="003C719D" w:rsidRDefault="007B5A3C" w:rsidP="007B5A3C">
            <w:pPr>
              <w:pStyle w:val="ISTE-paragraph"/>
              <w:spacing w:after="0" w:line="240" w:lineRule="auto"/>
              <w:ind w:firstLine="0"/>
            </w:pPr>
            <w:proofErr w:type="spellStart"/>
            <w:r w:rsidRPr="003C719D">
              <w:t>Darwin’s</w:t>
            </w:r>
            <w:proofErr w:type="spellEnd"/>
          </w:p>
        </w:tc>
        <w:tc>
          <w:tcPr>
            <w:tcW w:w="3397" w:type="dxa"/>
          </w:tcPr>
          <w:p w14:paraId="136872A2" w14:textId="77777777" w:rsidR="007B5A3C" w:rsidRPr="003C719D" w:rsidRDefault="007B5A3C" w:rsidP="007B5A3C">
            <w:pPr>
              <w:pStyle w:val="ISTE-paragraph"/>
              <w:spacing w:after="0" w:line="240" w:lineRule="auto"/>
              <w:ind w:firstLine="0"/>
            </w:pPr>
            <w:r w:rsidRPr="003C719D">
              <w:t>Darwin, C.</w:t>
            </w:r>
          </w:p>
        </w:tc>
      </w:tr>
      <w:tr w:rsidR="00A75FC0" w:rsidRPr="003C719D" w14:paraId="674DF4ED" w14:textId="77777777" w:rsidTr="007B5A3C">
        <w:trPr>
          <w:trHeight w:val="113"/>
        </w:trPr>
        <w:tc>
          <w:tcPr>
            <w:tcW w:w="3396" w:type="dxa"/>
          </w:tcPr>
          <w:p w14:paraId="5DC9A56D" w14:textId="77777777" w:rsidR="00A75FC0" w:rsidRPr="003C719D" w:rsidRDefault="00A75FC0" w:rsidP="007B5A3C">
            <w:pPr>
              <w:pStyle w:val="ISTE-paragraph"/>
              <w:spacing w:after="0" w:line="240" w:lineRule="auto"/>
              <w:ind w:firstLine="0"/>
            </w:pPr>
            <w:r w:rsidRPr="003C719D">
              <w:t>Charles Darwin</w:t>
            </w:r>
          </w:p>
        </w:tc>
        <w:tc>
          <w:tcPr>
            <w:tcW w:w="3397" w:type="dxa"/>
          </w:tcPr>
          <w:p w14:paraId="1BDC2396" w14:textId="77777777" w:rsidR="00A75FC0" w:rsidRPr="003C719D" w:rsidRDefault="00A75FC0" w:rsidP="007B5A3C">
            <w:pPr>
              <w:pStyle w:val="ISTE-paragraph"/>
              <w:spacing w:after="0" w:line="240" w:lineRule="auto"/>
              <w:ind w:firstLine="0"/>
            </w:pPr>
            <w:r w:rsidRPr="003C719D">
              <w:t>Darwin, C.</w:t>
            </w:r>
          </w:p>
        </w:tc>
      </w:tr>
      <w:tr w:rsidR="007B5A3C" w:rsidRPr="003C719D" w14:paraId="4C7B2FA2" w14:textId="77777777" w:rsidTr="007B5A3C">
        <w:trPr>
          <w:trHeight w:val="113"/>
        </w:trPr>
        <w:tc>
          <w:tcPr>
            <w:tcW w:w="3396" w:type="dxa"/>
          </w:tcPr>
          <w:p w14:paraId="34BA1438" w14:textId="77777777" w:rsidR="007B5A3C" w:rsidRPr="003C719D" w:rsidRDefault="007B5A3C" w:rsidP="007B5A3C">
            <w:pPr>
              <w:pStyle w:val="ISTE-paragraph"/>
              <w:spacing w:after="0" w:line="240" w:lineRule="auto"/>
              <w:ind w:firstLine="0"/>
            </w:pPr>
            <w:proofErr w:type="spellStart"/>
            <w:proofErr w:type="gramStart"/>
            <w:r w:rsidRPr="003C719D">
              <w:t>discrete</w:t>
            </w:r>
            <w:proofErr w:type="spellEnd"/>
            <w:proofErr w:type="gramEnd"/>
            <w:r w:rsidRPr="003C719D">
              <w:t xml:space="preserve"> </w:t>
            </w:r>
            <w:proofErr w:type="spellStart"/>
            <w:r w:rsidRPr="003C719D">
              <w:t>element</w:t>
            </w:r>
            <w:proofErr w:type="spellEnd"/>
            <w:r w:rsidRPr="003C719D">
              <w:t xml:space="preserve"> </w:t>
            </w:r>
            <w:proofErr w:type="spellStart"/>
            <w:r w:rsidRPr="003C719D">
              <w:t>method</w:t>
            </w:r>
            <w:proofErr w:type="spellEnd"/>
          </w:p>
        </w:tc>
        <w:tc>
          <w:tcPr>
            <w:tcW w:w="3397" w:type="dxa"/>
          </w:tcPr>
          <w:p w14:paraId="61A6864D" w14:textId="77777777" w:rsidR="007B5A3C" w:rsidRPr="003C719D" w:rsidRDefault="007B5A3C" w:rsidP="007B5A3C">
            <w:pPr>
              <w:pStyle w:val="ISTE-paragraph"/>
              <w:spacing w:after="0" w:line="240" w:lineRule="auto"/>
              <w:ind w:firstLine="0"/>
            </w:pPr>
            <w:proofErr w:type="spellStart"/>
            <w:proofErr w:type="gramStart"/>
            <w:r w:rsidRPr="003C719D">
              <w:t>discrete</w:t>
            </w:r>
            <w:proofErr w:type="spellEnd"/>
            <w:proofErr w:type="gramEnd"/>
            <w:r w:rsidRPr="003C719D">
              <w:t xml:space="preserve"> </w:t>
            </w:r>
            <w:proofErr w:type="spellStart"/>
            <w:r w:rsidRPr="003C719D">
              <w:t>element</w:t>
            </w:r>
            <w:proofErr w:type="spellEnd"/>
            <w:r w:rsidRPr="003C719D">
              <w:t xml:space="preserve"> </w:t>
            </w:r>
            <w:proofErr w:type="spellStart"/>
            <w:r w:rsidRPr="003C719D">
              <w:t>method</w:t>
            </w:r>
            <w:proofErr w:type="spellEnd"/>
            <w:r w:rsidRPr="003C719D">
              <w:t xml:space="preserve"> (DEM)</w:t>
            </w:r>
          </w:p>
        </w:tc>
      </w:tr>
      <w:tr w:rsidR="007B5A3C" w:rsidRPr="003C719D" w14:paraId="0993C55E" w14:textId="77777777" w:rsidTr="007B5A3C">
        <w:trPr>
          <w:trHeight w:val="113"/>
        </w:trPr>
        <w:tc>
          <w:tcPr>
            <w:tcW w:w="3396" w:type="dxa"/>
          </w:tcPr>
          <w:p w14:paraId="2CDF36C4" w14:textId="77777777" w:rsidR="007B5A3C" w:rsidRPr="003C719D" w:rsidRDefault="007B5A3C" w:rsidP="007B5A3C">
            <w:pPr>
              <w:pStyle w:val="ISTE-paragraph"/>
              <w:spacing w:after="0" w:line="240" w:lineRule="auto"/>
              <w:ind w:firstLine="0"/>
            </w:pPr>
            <w:r w:rsidRPr="003C719D">
              <w:t>DEM</w:t>
            </w:r>
          </w:p>
        </w:tc>
        <w:tc>
          <w:tcPr>
            <w:tcW w:w="3397" w:type="dxa"/>
          </w:tcPr>
          <w:p w14:paraId="0A44B9AD" w14:textId="77777777" w:rsidR="007B5A3C" w:rsidRPr="003C719D" w:rsidRDefault="007B5A3C" w:rsidP="007B5A3C">
            <w:pPr>
              <w:pStyle w:val="ISTE-paragraph"/>
              <w:spacing w:after="0" w:line="240" w:lineRule="auto"/>
              <w:ind w:firstLine="0"/>
            </w:pPr>
            <w:proofErr w:type="spellStart"/>
            <w:proofErr w:type="gramStart"/>
            <w:r w:rsidRPr="003C719D">
              <w:t>discrete</w:t>
            </w:r>
            <w:proofErr w:type="spellEnd"/>
            <w:proofErr w:type="gramEnd"/>
            <w:r w:rsidRPr="003C719D">
              <w:t xml:space="preserve"> </w:t>
            </w:r>
            <w:proofErr w:type="spellStart"/>
            <w:r w:rsidRPr="003C719D">
              <w:t>element</w:t>
            </w:r>
            <w:proofErr w:type="spellEnd"/>
            <w:r w:rsidRPr="003C719D">
              <w:t xml:space="preserve"> </w:t>
            </w:r>
            <w:proofErr w:type="spellStart"/>
            <w:r w:rsidRPr="003C719D">
              <w:t>method</w:t>
            </w:r>
            <w:proofErr w:type="spellEnd"/>
            <w:r w:rsidRPr="003C719D">
              <w:t xml:space="preserve"> (DEM)</w:t>
            </w:r>
          </w:p>
        </w:tc>
      </w:tr>
      <w:tr w:rsidR="007B5A3C" w:rsidRPr="003C719D" w14:paraId="7DA38307" w14:textId="77777777" w:rsidTr="007B5A3C">
        <w:trPr>
          <w:trHeight w:val="113"/>
        </w:trPr>
        <w:tc>
          <w:tcPr>
            <w:tcW w:w="3396" w:type="dxa"/>
          </w:tcPr>
          <w:p w14:paraId="05075E60" w14:textId="77777777" w:rsidR="007B5A3C" w:rsidRPr="003C719D" w:rsidRDefault="007B5A3C" w:rsidP="007B5A3C">
            <w:pPr>
              <w:pStyle w:val="ISTE-paragraph"/>
              <w:spacing w:after="0" w:line="240" w:lineRule="auto"/>
              <w:ind w:firstLine="0"/>
            </w:pPr>
            <w:proofErr w:type="spellStart"/>
            <w:proofErr w:type="gramStart"/>
            <w:r w:rsidRPr="003C719D">
              <w:t>discrete</w:t>
            </w:r>
            <w:proofErr w:type="spellEnd"/>
            <w:proofErr w:type="gramEnd"/>
            <w:r w:rsidRPr="003C719D">
              <w:t xml:space="preserve"> </w:t>
            </w:r>
            <w:proofErr w:type="spellStart"/>
            <w:r w:rsidRPr="003C719D">
              <w:t>element</w:t>
            </w:r>
            <w:proofErr w:type="spellEnd"/>
          </w:p>
        </w:tc>
        <w:tc>
          <w:tcPr>
            <w:tcW w:w="3397" w:type="dxa"/>
          </w:tcPr>
          <w:p w14:paraId="06BC3756" w14:textId="77777777" w:rsidR="007B5A3C" w:rsidRPr="003C719D" w:rsidRDefault="007B5A3C" w:rsidP="007B5A3C">
            <w:pPr>
              <w:pStyle w:val="ISTE-paragraph"/>
              <w:spacing w:after="0" w:line="240" w:lineRule="auto"/>
              <w:ind w:firstLine="0"/>
            </w:pPr>
            <w:proofErr w:type="spellStart"/>
            <w:proofErr w:type="gramStart"/>
            <w:r w:rsidRPr="003C719D">
              <w:t>discrete</w:t>
            </w:r>
            <w:proofErr w:type="spellEnd"/>
            <w:proofErr w:type="gramEnd"/>
            <w:r w:rsidRPr="003C719D">
              <w:t xml:space="preserve"> </w:t>
            </w:r>
            <w:proofErr w:type="spellStart"/>
            <w:r w:rsidRPr="003C719D">
              <w:t>element</w:t>
            </w:r>
            <w:proofErr w:type="spellEnd"/>
            <w:r w:rsidRPr="003C719D">
              <w:t xml:space="preserve"> </w:t>
            </w:r>
            <w:proofErr w:type="spellStart"/>
            <w:r w:rsidRPr="003C719D">
              <w:t>method</w:t>
            </w:r>
            <w:proofErr w:type="spellEnd"/>
            <w:r w:rsidRPr="003C719D">
              <w:t xml:space="preserve"> (DEM)</w:t>
            </w:r>
          </w:p>
        </w:tc>
      </w:tr>
      <w:tr w:rsidR="007B5A3C" w:rsidRPr="003C719D" w14:paraId="48772C31" w14:textId="77777777" w:rsidTr="007B5A3C">
        <w:trPr>
          <w:trHeight w:val="113"/>
        </w:trPr>
        <w:tc>
          <w:tcPr>
            <w:tcW w:w="3396" w:type="dxa"/>
          </w:tcPr>
          <w:p w14:paraId="04E6AADE" w14:textId="77777777" w:rsidR="007B5A3C" w:rsidRPr="003C719D" w:rsidRDefault="007B5A3C" w:rsidP="007B5A3C">
            <w:pPr>
              <w:pStyle w:val="ISTE-paragraph"/>
              <w:spacing w:after="0" w:line="240" w:lineRule="auto"/>
              <w:ind w:firstLine="0"/>
            </w:pPr>
          </w:p>
        </w:tc>
        <w:tc>
          <w:tcPr>
            <w:tcW w:w="3397" w:type="dxa"/>
          </w:tcPr>
          <w:p w14:paraId="2035BBED" w14:textId="77777777" w:rsidR="007B5A3C" w:rsidRPr="003C719D" w:rsidRDefault="007B5A3C" w:rsidP="007B5A3C">
            <w:pPr>
              <w:pStyle w:val="ISTE-paragraph"/>
              <w:spacing w:after="0" w:line="240" w:lineRule="auto"/>
              <w:ind w:firstLine="0"/>
            </w:pPr>
          </w:p>
        </w:tc>
      </w:tr>
    </w:tbl>
    <w:p w14:paraId="1EE73D61" w14:textId="77777777" w:rsidR="007B5A3C" w:rsidRPr="00347265" w:rsidRDefault="007B5A3C" w:rsidP="005508C9">
      <w:pPr>
        <w:pStyle w:val="ISTE-paragraph"/>
        <w:spacing w:before="220"/>
        <w:rPr>
          <w:lang w:val="en-GB"/>
        </w:rPr>
      </w:pPr>
      <w:r w:rsidRPr="00347265">
        <w:rPr>
          <w:lang w:val="en-GB"/>
        </w:rPr>
        <w:t>Word</w:t>
      </w:r>
      <w:r w:rsidR="005508C9" w:rsidRPr="00347265">
        <w:rPr>
          <w:lang w:val="en-GB"/>
        </w:rPr>
        <w:t>s</w:t>
      </w:r>
      <w:r w:rsidRPr="00347265">
        <w:rPr>
          <w:lang w:val="en-GB"/>
        </w:rPr>
        <w:t xml:space="preserve"> in the left column are how the terms appear in the text, words in the right column are how entries will appear in the index. For example, the indexer will search for the terms “Fast Fourier Transform” and “FFT” and they will all be included under the index entry “Fast Fourier Transform (FFT)”.</w:t>
      </w:r>
    </w:p>
    <w:p w14:paraId="282A6318" w14:textId="77777777" w:rsidR="007B5A3C" w:rsidRPr="003C719D" w:rsidRDefault="007B5A3C" w:rsidP="00086531">
      <w:pPr>
        <w:pStyle w:val="ISTE-1111levelhead"/>
      </w:pPr>
      <w:r w:rsidRPr="003C719D">
        <w:t>Marking words directly in Word file</w:t>
      </w:r>
    </w:p>
    <w:p w14:paraId="7D2853AD" w14:textId="77777777" w:rsidR="007B5A3C" w:rsidRPr="00347265" w:rsidRDefault="007B5A3C" w:rsidP="007F1DB8">
      <w:pPr>
        <w:pStyle w:val="ISTE-paragraph"/>
        <w:rPr>
          <w:lang w:val="en-GB"/>
        </w:rPr>
      </w:pPr>
      <w:r w:rsidRPr="00347265">
        <w:rPr>
          <w:lang w:val="en-GB"/>
        </w:rPr>
        <w:t>Chapter authors may prefer to mark the index terms directly in the Word file. Index terms can be highlighted and then marked by pressing “</w:t>
      </w:r>
      <w:proofErr w:type="spellStart"/>
      <w:r w:rsidRPr="00347265">
        <w:rPr>
          <w:lang w:val="en-GB"/>
        </w:rPr>
        <w:t>Alt+Shift+x</w:t>
      </w:r>
      <w:proofErr w:type="spellEnd"/>
      <w:r w:rsidRPr="00347265">
        <w:rPr>
          <w:lang w:val="en-GB"/>
        </w:rPr>
        <w:t>”</w:t>
      </w:r>
      <w:r w:rsidR="00086531" w:rsidRPr="00347265">
        <w:rPr>
          <w:lang w:val="en-GB"/>
        </w:rPr>
        <w:t xml:space="preserve"> or “Mark Entry” in the References tab. </w:t>
      </w:r>
    </w:p>
    <w:p w14:paraId="0F1F0A63" w14:textId="77777777" w:rsidR="00086531" w:rsidRPr="003C719D" w:rsidRDefault="00086531" w:rsidP="00086531">
      <w:pPr>
        <w:pStyle w:val="ISTE-Figure"/>
      </w:pPr>
      <w:r w:rsidRPr="003C719D">
        <w:rPr>
          <w:noProof/>
        </w:rPr>
        <w:drawing>
          <wp:inline distT="0" distB="0" distL="0" distR="0" wp14:anchorId="54DB7762" wp14:editId="027FD946">
            <wp:extent cx="3213235" cy="1225931"/>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2909" r="19576" b="54205"/>
                    <a:stretch/>
                  </pic:blipFill>
                  <pic:spPr bwMode="auto">
                    <a:xfrm>
                      <a:off x="0" y="0"/>
                      <a:ext cx="3230885" cy="1232665"/>
                    </a:xfrm>
                    <a:prstGeom prst="rect">
                      <a:avLst/>
                    </a:prstGeom>
                    <a:ln>
                      <a:noFill/>
                    </a:ln>
                    <a:extLst>
                      <a:ext uri="{53640926-AAD7-44D8-BBD7-CCE9431645EC}">
                        <a14:shadowObscured xmlns:a14="http://schemas.microsoft.com/office/drawing/2010/main"/>
                      </a:ext>
                    </a:extLst>
                  </pic:spPr>
                </pic:pic>
              </a:graphicData>
            </a:graphic>
          </wp:inline>
        </w:drawing>
      </w:r>
    </w:p>
    <w:p w14:paraId="34DE393A" w14:textId="77777777" w:rsidR="00086531" w:rsidRPr="003C719D" w:rsidRDefault="00086531" w:rsidP="00086531">
      <w:pPr>
        <w:pStyle w:val="ISTE-paragraph"/>
        <w:spacing w:after="0"/>
      </w:pPr>
    </w:p>
    <w:p w14:paraId="4C4647ED" w14:textId="77777777" w:rsidR="00086531" w:rsidRPr="003C719D" w:rsidRDefault="00086531" w:rsidP="00086531">
      <w:pPr>
        <w:pStyle w:val="ISTE-Figure"/>
      </w:pPr>
      <w:r w:rsidRPr="003C719D">
        <w:rPr>
          <w:noProof/>
        </w:rPr>
        <w:lastRenderedPageBreak/>
        <w:drawing>
          <wp:inline distT="0" distB="0" distL="0" distR="0" wp14:anchorId="7DBF10C4" wp14:editId="25F33435">
            <wp:extent cx="3053735" cy="15303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7354" t="8888" r="11899" b="28082"/>
                    <a:stretch/>
                  </pic:blipFill>
                  <pic:spPr bwMode="auto">
                    <a:xfrm>
                      <a:off x="0" y="0"/>
                      <a:ext cx="3056219" cy="1531595"/>
                    </a:xfrm>
                    <a:prstGeom prst="rect">
                      <a:avLst/>
                    </a:prstGeom>
                    <a:ln>
                      <a:noFill/>
                    </a:ln>
                    <a:extLst>
                      <a:ext uri="{53640926-AAD7-44D8-BBD7-CCE9431645EC}">
                        <a14:shadowObscured xmlns:a14="http://schemas.microsoft.com/office/drawing/2010/main"/>
                      </a:ext>
                    </a:extLst>
                  </pic:spPr>
                </pic:pic>
              </a:graphicData>
            </a:graphic>
          </wp:inline>
        </w:drawing>
      </w:r>
    </w:p>
    <w:p w14:paraId="3F42317B" w14:textId="77777777" w:rsidR="00086531" w:rsidRPr="003C719D" w:rsidRDefault="00086531" w:rsidP="00086531">
      <w:pPr>
        <w:pStyle w:val="ISTE-paragraph"/>
        <w:spacing w:after="0"/>
      </w:pPr>
    </w:p>
    <w:p w14:paraId="6971021D" w14:textId="77777777" w:rsidR="00086531" w:rsidRPr="003C719D" w:rsidRDefault="00086531" w:rsidP="00086531">
      <w:pPr>
        <w:pStyle w:val="ISTE-Figure"/>
        <w:keepNext w:val="0"/>
        <w:keepLines w:val="0"/>
      </w:pPr>
      <w:r w:rsidRPr="003C719D">
        <w:rPr>
          <w:noProof/>
        </w:rPr>
        <w:drawing>
          <wp:inline distT="0" distB="0" distL="0" distR="0" wp14:anchorId="7E26892D" wp14:editId="27697ED5">
            <wp:extent cx="2697652" cy="1402715"/>
            <wp:effectExtent l="0" t="0" r="762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8532" r="18982" b="42237"/>
                    <a:stretch/>
                  </pic:blipFill>
                  <pic:spPr bwMode="auto">
                    <a:xfrm>
                      <a:off x="0" y="0"/>
                      <a:ext cx="2699292" cy="1403568"/>
                    </a:xfrm>
                    <a:prstGeom prst="rect">
                      <a:avLst/>
                    </a:prstGeom>
                    <a:ln>
                      <a:noFill/>
                    </a:ln>
                    <a:extLst>
                      <a:ext uri="{53640926-AAD7-44D8-BBD7-CCE9431645EC}">
                        <a14:shadowObscured xmlns:a14="http://schemas.microsoft.com/office/drawing/2010/main"/>
                      </a:ext>
                    </a:extLst>
                  </pic:spPr>
                </pic:pic>
              </a:graphicData>
            </a:graphic>
          </wp:inline>
        </w:drawing>
      </w:r>
    </w:p>
    <w:p w14:paraId="2F6B08D9" w14:textId="77777777" w:rsidR="00086531" w:rsidRPr="00347265" w:rsidRDefault="00086531" w:rsidP="00086531">
      <w:pPr>
        <w:pStyle w:val="ISTE-paragraph"/>
        <w:keepNext/>
        <w:rPr>
          <w:lang w:val="en-GB"/>
        </w:rPr>
      </w:pPr>
      <w:r w:rsidRPr="00347265">
        <w:rPr>
          <w:lang w:val="en-GB"/>
        </w:rPr>
        <w:t>An index can then be generated automatically from the marked index words.</w:t>
      </w:r>
    </w:p>
    <w:p w14:paraId="383F3F67" w14:textId="77777777" w:rsidR="00086531" w:rsidRPr="003C719D" w:rsidRDefault="00086531" w:rsidP="00086531">
      <w:pPr>
        <w:pStyle w:val="ISTE-Figure"/>
      </w:pPr>
      <w:r w:rsidRPr="003C719D">
        <w:rPr>
          <w:noProof/>
        </w:rPr>
        <w:drawing>
          <wp:inline distT="0" distB="0" distL="0" distR="0" wp14:anchorId="1533720C" wp14:editId="71AAE077">
            <wp:extent cx="3318648" cy="1863469"/>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7258" r="5887" b="23279"/>
                    <a:stretch/>
                  </pic:blipFill>
                  <pic:spPr bwMode="auto">
                    <a:xfrm>
                      <a:off x="0" y="0"/>
                      <a:ext cx="3320031" cy="1864245"/>
                    </a:xfrm>
                    <a:prstGeom prst="rect">
                      <a:avLst/>
                    </a:prstGeom>
                    <a:ln>
                      <a:noFill/>
                    </a:ln>
                    <a:extLst>
                      <a:ext uri="{53640926-AAD7-44D8-BBD7-CCE9431645EC}">
                        <a14:shadowObscured xmlns:a14="http://schemas.microsoft.com/office/drawing/2010/main"/>
                      </a:ext>
                    </a:extLst>
                  </pic:spPr>
                </pic:pic>
              </a:graphicData>
            </a:graphic>
          </wp:inline>
        </w:drawing>
      </w:r>
    </w:p>
    <w:sectPr w:rsidR="00086531" w:rsidRPr="003C719D" w:rsidSect="000940AB">
      <w:headerReference w:type="even" r:id="rId21"/>
      <w:headerReference w:type="default" r:id="rId22"/>
      <w:footerReference w:type="first" r:id="rId23"/>
      <w:pgSz w:w="11907" w:h="16840" w:code="9"/>
      <w:pgMar w:top="3232" w:right="2552" w:bottom="3232" w:left="2552" w:header="2665" w:footer="2665" w:gutter="0"/>
      <w:pgNumType w:start="1"/>
      <w:cols w:space="34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173ED3" w14:textId="77777777" w:rsidR="003256B5" w:rsidRDefault="003256B5">
      <w:r>
        <w:separator/>
      </w:r>
    </w:p>
  </w:endnote>
  <w:endnote w:type="continuationSeparator" w:id="0">
    <w:p w14:paraId="179ED629" w14:textId="77777777" w:rsidR="003256B5" w:rsidRDefault="00325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2B2DD" w14:textId="6E481056" w:rsidR="000940AB" w:rsidRPr="000940AB" w:rsidRDefault="000940AB" w:rsidP="000940AB">
    <w:pPr>
      <w:pStyle w:val="ISTE-Footnote"/>
      <w:jc w:val="center"/>
      <w:rPr>
        <w:lang w:val="en-GB"/>
      </w:rPr>
    </w:pPr>
    <w:r w:rsidRPr="000940AB">
      <w:rPr>
        <w:i/>
        <w:lang w:val="en-GB"/>
      </w:rPr>
      <w:t>Author Guidelines for SCIENCES Books</w:t>
    </w:r>
    <w:r w:rsidRPr="000940AB">
      <w:rPr>
        <w:lang w:val="en-GB"/>
      </w:rPr>
      <w:t>,</w:t>
    </w:r>
    <w:r w:rsidRPr="000940AB">
      <w:rPr>
        <w:lang w:val="en-GB"/>
      </w:rPr>
      <w:br/>
      <w:t xml:space="preserve">coordinated by ISTE Ltd. </w:t>
    </w:r>
    <w:r w:rsidRPr="000940AB">
      <w:rPr>
        <w:rStyle w:val="FootnoteReference"/>
        <w:position w:val="0"/>
        <w:sz w:val="18"/>
        <w:lang w:val="en-GB"/>
      </w:rPr>
      <w:t>© ISTE Ltd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1758C2" w14:textId="77777777" w:rsidR="003256B5" w:rsidRDefault="003256B5" w:rsidP="007F4CCF">
      <w:pPr>
        <w:ind w:right="5103"/>
        <w:jc w:val="right"/>
      </w:pPr>
      <w:r>
        <w:separator/>
      </w:r>
    </w:p>
  </w:footnote>
  <w:footnote w:type="continuationSeparator" w:id="0">
    <w:p w14:paraId="443219E9" w14:textId="77777777" w:rsidR="003256B5" w:rsidRDefault="003256B5">
      <w:r>
        <w:continuationSeparator/>
      </w:r>
    </w:p>
  </w:footnote>
  <w:footnote w:id="1">
    <w:p w14:paraId="10BA0FD1" w14:textId="77777777" w:rsidR="00B821A7" w:rsidRPr="00B821A7" w:rsidRDefault="00B821A7" w:rsidP="000D1D11">
      <w:pPr>
        <w:pStyle w:val="ISTE-Footnote"/>
        <w:rPr>
          <w:lang w:val="en-GB"/>
        </w:rPr>
      </w:pPr>
      <w:r w:rsidRPr="00B821A7">
        <w:rPr>
          <w:rStyle w:val="FootnoteReference"/>
          <w:position w:val="0"/>
          <w:sz w:val="18"/>
        </w:rPr>
        <w:footnoteRef/>
      </w:r>
      <w:r>
        <w:t>. Example of a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D867AB" w14:textId="77777777" w:rsidR="002A72EB" w:rsidRPr="00A83138" w:rsidRDefault="006A36A9" w:rsidP="007067CF">
    <w:pPr>
      <w:pStyle w:val="ISTE-Header-evenpage"/>
    </w:pPr>
    <w:r w:rsidRPr="00A83138">
      <w:rPr>
        <w:rStyle w:val="PageNumber"/>
        <w:sz w:val="16"/>
      </w:rPr>
      <w:fldChar w:fldCharType="begin"/>
    </w:r>
    <w:r w:rsidR="002A72EB" w:rsidRPr="00A83138">
      <w:rPr>
        <w:rStyle w:val="PageNumber"/>
        <w:sz w:val="16"/>
      </w:rPr>
      <w:instrText xml:space="preserve"> PAGE </w:instrText>
    </w:r>
    <w:r w:rsidRPr="00A83138">
      <w:rPr>
        <w:rStyle w:val="PageNumber"/>
        <w:sz w:val="16"/>
      </w:rPr>
      <w:fldChar w:fldCharType="separate"/>
    </w:r>
    <w:r w:rsidR="00161F0A">
      <w:rPr>
        <w:rStyle w:val="PageNumber"/>
        <w:noProof/>
        <w:sz w:val="16"/>
      </w:rPr>
      <w:t>8</w:t>
    </w:r>
    <w:r w:rsidRPr="00A83138">
      <w:rPr>
        <w:rStyle w:val="PageNumber"/>
        <w:sz w:val="16"/>
      </w:rPr>
      <w:fldChar w:fldCharType="end"/>
    </w:r>
    <w:r w:rsidR="002A72EB" w:rsidRPr="00A83138">
      <w:t xml:space="preserve">     </w:t>
    </w:r>
    <w:r w:rsidR="00352B4F">
      <w:t>SCIENCES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69B8D7" w14:textId="77777777" w:rsidR="002A72EB" w:rsidRPr="000B57EB" w:rsidRDefault="00011270" w:rsidP="007067CF">
    <w:pPr>
      <w:pStyle w:val="ISTE-Header-oddpage"/>
    </w:pPr>
    <w:proofErr w:type="spellStart"/>
    <w:r w:rsidRPr="000B57EB">
      <w:rPr>
        <w:rStyle w:val="PageNumber"/>
        <w:sz w:val="16"/>
        <w:szCs w:val="16"/>
      </w:rPr>
      <w:t>Author</w:t>
    </w:r>
    <w:proofErr w:type="spellEnd"/>
    <w:r w:rsidRPr="000B57EB">
      <w:rPr>
        <w:rStyle w:val="PageNumber"/>
        <w:sz w:val="16"/>
        <w:szCs w:val="16"/>
      </w:rPr>
      <w:t xml:space="preserve"> </w:t>
    </w:r>
    <w:r w:rsidR="002A72EB" w:rsidRPr="000B57EB">
      <w:rPr>
        <w:rStyle w:val="PageNumber"/>
        <w:sz w:val="16"/>
        <w:szCs w:val="16"/>
      </w:rPr>
      <w:t xml:space="preserve">Guidelines </w:t>
    </w:r>
    <w:r w:rsidR="00AC279E">
      <w:rPr>
        <w:rStyle w:val="PageNumber"/>
        <w:sz w:val="16"/>
        <w:szCs w:val="16"/>
      </w:rPr>
      <w:t>for SCIENCES Books</w:t>
    </w:r>
    <w:r w:rsidR="002A72EB" w:rsidRPr="000B57EB">
      <w:rPr>
        <w:rStyle w:val="PageNumber"/>
        <w:sz w:val="16"/>
        <w:szCs w:val="16"/>
      </w:rPr>
      <w:t xml:space="preserve">    </w:t>
    </w:r>
    <w:r w:rsidR="006A36A9" w:rsidRPr="000B57EB">
      <w:rPr>
        <w:rStyle w:val="PageNumber"/>
        <w:sz w:val="16"/>
        <w:szCs w:val="16"/>
      </w:rPr>
      <w:fldChar w:fldCharType="begin"/>
    </w:r>
    <w:r w:rsidR="002A72EB" w:rsidRPr="000B57EB">
      <w:rPr>
        <w:rStyle w:val="PageNumber"/>
        <w:sz w:val="16"/>
        <w:szCs w:val="16"/>
      </w:rPr>
      <w:instrText xml:space="preserve"> PAGE </w:instrText>
    </w:r>
    <w:r w:rsidR="006A36A9" w:rsidRPr="000B57EB">
      <w:rPr>
        <w:rStyle w:val="PageNumber"/>
        <w:sz w:val="16"/>
        <w:szCs w:val="16"/>
      </w:rPr>
      <w:fldChar w:fldCharType="separate"/>
    </w:r>
    <w:r w:rsidR="00161F0A" w:rsidRPr="000B57EB">
      <w:rPr>
        <w:rStyle w:val="PageNumber"/>
        <w:noProof/>
        <w:sz w:val="16"/>
        <w:szCs w:val="16"/>
      </w:rPr>
      <w:t>9</w:t>
    </w:r>
    <w:r w:rsidR="006A36A9" w:rsidRPr="000B57EB">
      <w:rPr>
        <w:rStyle w:val="PageNumber"/>
        <w:sz w:val="16"/>
        <w:szCs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11B0FCC8"/>
    <w:lvl w:ilvl="0">
      <w:start w:val="1"/>
      <w:numFmt w:val="decimal"/>
      <w:lvlText w:val="%1."/>
      <w:lvlJc w:val="left"/>
      <w:pPr>
        <w:tabs>
          <w:tab w:val="num" w:pos="1209"/>
        </w:tabs>
        <w:ind w:left="1209" w:hanging="360"/>
      </w:pPr>
    </w:lvl>
  </w:abstractNum>
  <w:abstractNum w:abstractNumId="1" w15:restartNumberingAfterBreak="0">
    <w:nsid w:val="11145614"/>
    <w:multiLevelType w:val="hybridMultilevel"/>
    <w:tmpl w:val="29923820"/>
    <w:lvl w:ilvl="0" w:tplc="76562D12">
      <w:numFmt w:val="bullet"/>
      <w:pStyle w:val="ISTE-List2ndlevel"/>
      <w:lvlText w:val="-"/>
      <w:lvlJc w:val="left"/>
      <w:pPr>
        <w:ind w:left="644" w:hanging="360"/>
      </w:pPr>
      <w:rPr>
        <w:rFonts w:ascii="Times New Roman" w:eastAsia="Times New Roman" w:hAnsi="Times New Roman" w:cs="Times New Roman"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 w15:restartNumberingAfterBreak="0">
    <w:nsid w:val="192F4655"/>
    <w:multiLevelType w:val="hybridMultilevel"/>
    <w:tmpl w:val="3DFE9716"/>
    <w:lvl w:ilvl="0" w:tplc="70F27F96">
      <w:start w:val="1"/>
      <w:numFmt w:val="bullet"/>
      <w:suff w:val="space"/>
      <w:lvlText w:val="‑"/>
      <w:lvlJc w:val="left"/>
      <w:pPr>
        <w:ind w:left="1174" w:hanging="720"/>
      </w:pPr>
      <w:rPr>
        <w:rFonts w:ascii="Times New Roman" w:hAnsi="Times New Roman" w:cs="Times New Roman" w:hint="default"/>
        <w:vertAlign w:val="baseline"/>
      </w:rPr>
    </w:lvl>
    <w:lvl w:ilvl="1" w:tplc="08090003" w:tentative="1">
      <w:start w:val="1"/>
      <w:numFmt w:val="bullet"/>
      <w:lvlText w:val="o"/>
      <w:lvlJc w:val="left"/>
      <w:pPr>
        <w:ind w:left="1894" w:hanging="360"/>
      </w:pPr>
      <w:rPr>
        <w:rFonts w:ascii="Courier New" w:hAnsi="Courier New" w:cs="Courier New" w:hint="default"/>
      </w:rPr>
    </w:lvl>
    <w:lvl w:ilvl="2" w:tplc="08090005" w:tentative="1">
      <w:start w:val="1"/>
      <w:numFmt w:val="bullet"/>
      <w:lvlText w:val=""/>
      <w:lvlJc w:val="left"/>
      <w:pPr>
        <w:ind w:left="2614" w:hanging="360"/>
      </w:pPr>
      <w:rPr>
        <w:rFonts w:ascii="Wingdings" w:hAnsi="Wingdings" w:hint="default"/>
      </w:rPr>
    </w:lvl>
    <w:lvl w:ilvl="3" w:tplc="08090001" w:tentative="1">
      <w:start w:val="1"/>
      <w:numFmt w:val="bullet"/>
      <w:lvlText w:val=""/>
      <w:lvlJc w:val="left"/>
      <w:pPr>
        <w:ind w:left="3334" w:hanging="360"/>
      </w:pPr>
      <w:rPr>
        <w:rFonts w:ascii="Symbol" w:hAnsi="Symbol" w:hint="default"/>
      </w:rPr>
    </w:lvl>
    <w:lvl w:ilvl="4" w:tplc="08090003" w:tentative="1">
      <w:start w:val="1"/>
      <w:numFmt w:val="bullet"/>
      <w:lvlText w:val="o"/>
      <w:lvlJc w:val="left"/>
      <w:pPr>
        <w:ind w:left="4054" w:hanging="360"/>
      </w:pPr>
      <w:rPr>
        <w:rFonts w:ascii="Courier New" w:hAnsi="Courier New" w:cs="Courier New" w:hint="default"/>
      </w:rPr>
    </w:lvl>
    <w:lvl w:ilvl="5" w:tplc="08090005" w:tentative="1">
      <w:start w:val="1"/>
      <w:numFmt w:val="bullet"/>
      <w:lvlText w:val=""/>
      <w:lvlJc w:val="left"/>
      <w:pPr>
        <w:ind w:left="4774" w:hanging="360"/>
      </w:pPr>
      <w:rPr>
        <w:rFonts w:ascii="Wingdings" w:hAnsi="Wingdings" w:hint="default"/>
      </w:rPr>
    </w:lvl>
    <w:lvl w:ilvl="6" w:tplc="08090001" w:tentative="1">
      <w:start w:val="1"/>
      <w:numFmt w:val="bullet"/>
      <w:lvlText w:val=""/>
      <w:lvlJc w:val="left"/>
      <w:pPr>
        <w:ind w:left="5494" w:hanging="360"/>
      </w:pPr>
      <w:rPr>
        <w:rFonts w:ascii="Symbol" w:hAnsi="Symbol" w:hint="default"/>
      </w:rPr>
    </w:lvl>
    <w:lvl w:ilvl="7" w:tplc="08090003" w:tentative="1">
      <w:start w:val="1"/>
      <w:numFmt w:val="bullet"/>
      <w:lvlText w:val="o"/>
      <w:lvlJc w:val="left"/>
      <w:pPr>
        <w:ind w:left="6214" w:hanging="360"/>
      </w:pPr>
      <w:rPr>
        <w:rFonts w:ascii="Courier New" w:hAnsi="Courier New" w:cs="Courier New" w:hint="default"/>
      </w:rPr>
    </w:lvl>
    <w:lvl w:ilvl="8" w:tplc="08090005" w:tentative="1">
      <w:start w:val="1"/>
      <w:numFmt w:val="bullet"/>
      <w:lvlText w:val=""/>
      <w:lvlJc w:val="left"/>
      <w:pPr>
        <w:ind w:left="6934" w:hanging="360"/>
      </w:pPr>
      <w:rPr>
        <w:rFonts w:ascii="Wingdings" w:hAnsi="Wingdings" w:hint="default"/>
      </w:rPr>
    </w:lvl>
  </w:abstractNum>
  <w:abstractNum w:abstractNumId="3" w15:restartNumberingAfterBreak="0">
    <w:nsid w:val="1F857C1B"/>
    <w:multiLevelType w:val="hybridMultilevel"/>
    <w:tmpl w:val="93E64248"/>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15:restartNumberingAfterBreak="0">
    <w:nsid w:val="36190E60"/>
    <w:multiLevelType w:val="hybridMultilevel"/>
    <w:tmpl w:val="D5A241D6"/>
    <w:lvl w:ilvl="0" w:tplc="D84EC6D0">
      <w:start w:val="1"/>
      <w:numFmt w:val="bullet"/>
      <w:lvlText w:val=""/>
      <w:lvlJc w:val="left"/>
      <w:pPr>
        <w:ind w:left="78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5" w15:restartNumberingAfterBreak="0">
    <w:nsid w:val="5339662A"/>
    <w:multiLevelType w:val="singleLevel"/>
    <w:tmpl w:val="0D5CEFBE"/>
    <w:lvl w:ilvl="0">
      <w:start w:val="1"/>
      <w:numFmt w:val="bullet"/>
      <w:lvlText w:val="-"/>
      <w:lvlJc w:val="left"/>
      <w:pPr>
        <w:tabs>
          <w:tab w:val="num" w:pos="814"/>
        </w:tabs>
        <w:ind w:left="0" w:firstLine="454"/>
      </w:pPr>
      <w:rPr>
        <w:rFonts w:ascii="Times New Roman" w:hAnsi="Times New Roman" w:hint="default"/>
        <w:vertAlign w:val="baseline"/>
      </w:rPr>
    </w:lvl>
  </w:abstractNum>
  <w:abstractNum w:abstractNumId="6" w15:restartNumberingAfterBreak="0">
    <w:nsid w:val="5B8B1F54"/>
    <w:multiLevelType w:val="multilevel"/>
    <w:tmpl w:val="354AD88A"/>
    <w:lvl w:ilvl="0">
      <w:start w:val="1"/>
      <w:numFmt w:val="decimal"/>
      <w:lvlText w:val="%1"/>
      <w:lvlJc w:val="left"/>
      <w:pPr>
        <w:tabs>
          <w:tab w:val="num" w:pos="405"/>
        </w:tabs>
        <w:ind w:left="405" w:hanging="405"/>
      </w:pPr>
      <w:rPr>
        <w:rFonts w:hint="default"/>
      </w:rPr>
    </w:lvl>
    <w:lvl w:ilvl="1">
      <w:start w:val="1"/>
      <w:numFmt w:val="decimal"/>
      <w:lvlText w:val="%1.%2"/>
      <w:lvlJc w:val="left"/>
      <w:pPr>
        <w:tabs>
          <w:tab w:val="num" w:pos="405"/>
        </w:tabs>
        <w:ind w:left="405" w:hanging="4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 w15:restartNumberingAfterBreak="0">
    <w:nsid w:val="73584223"/>
    <w:multiLevelType w:val="hybridMultilevel"/>
    <w:tmpl w:val="15A019A4"/>
    <w:lvl w:ilvl="0" w:tplc="79845C72">
      <w:start w:val="1"/>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 w15:restartNumberingAfterBreak="0">
    <w:nsid w:val="75840C16"/>
    <w:multiLevelType w:val="multilevel"/>
    <w:tmpl w:val="D5280A6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761C4F8D"/>
    <w:multiLevelType w:val="singleLevel"/>
    <w:tmpl w:val="0602B564"/>
    <w:lvl w:ilvl="0">
      <w:start w:val="1"/>
      <w:numFmt w:val="bullet"/>
      <w:pStyle w:val="ISTE-List1stlevel6ptafter"/>
      <w:lvlText w:val="–"/>
      <w:lvlJc w:val="left"/>
      <w:pPr>
        <w:tabs>
          <w:tab w:val="num" w:pos="644"/>
        </w:tabs>
        <w:ind w:left="0" w:firstLine="284"/>
      </w:pPr>
      <w:rPr>
        <w:rFonts w:ascii="Times New Roman" w:hAnsi="Times New Roman" w:hint="default"/>
        <w:vertAlign w:val="baseline"/>
      </w:rPr>
    </w:lvl>
  </w:abstractNum>
  <w:num w:numId="1">
    <w:abstractNumId w:val="0"/>
  </w:num>
  <w:num w:numId="2">
    <w:abstractNumId w:val="9"/>
  </w:num>
  <w:num w:numId="3">
    <w:abstractNumId w:val="5"/>
  </w:num>
  <w:num w:numId="4">
    <w:abstractNumId w:val="8"/>
  </w:num>
  <w:num w:numId="5">
    <w:abstractNumId w:val="6"/>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9"/>
  </w:num>
  <w:num w:numId="9">
    <w:abstractNumId w:val="1"/>
  </w:num>
  <w:num w:numId="10">
    <w:abstractNumId w:val="1"/>
  </w:num>
  <w:num w:numId="11">
    <w:abstractNumId w:val="7"/>
  </w:num>
  <w:num w:numId="12">
    <w:abstractNumId w:val="4"/>
  </w:num>
  <w:num w:numId="13">
    <w:abstractNumId w:val="9"/>
  </w:num>
  <w:num w:numId="14">
    <w:abstractNumId w:val="9"/>
  </w:num>
  <w:num w:numId="15">
    <w:abstractNumId w:val="2"/>
  </w:num>
  <w:num w:numId="16">
    <w:abstractNumId w:val="9"/>
  </w:num>
  <w:num w:numId="17">
    <w:abstractNumId w:val="9"/>
  </w:num>
  <w:num w:numId="18">
    <w:abstractNumId w:val="1"/>
  </w:num>
  <w:num w:numId="19">
    <w:abstractNumId w:val="9"/>
  </w:num>
  <w:num w:numId="20">
    <w:abstractNumId w:val="9"/>
  </w:num>
  <w:num w:numId="21">
    <w:abstractNumId w:val="1"/>
  </w:num>
  <w:num w:numId="22">
    <w:abstractNumId w:val="9"/>
  </w:num>
  <w:num w:numId="23">
    <w:abstractNumId w:val="9"/>
  </w:num>
  <w:num w:numId="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MicrosoftWorksTaskID" w:val="-16777213"/>
  </w:docVars>
  <w:rsids>
    <w:rsidRoot w:val="00FD37D9"/>
    <w:rsid w:val="00001E52"/>
    <w:rsid w:val="00002142"/>
    <w:rsid w:val="00011270"/>
    <w:rsid w:val="0001247C"/>
    <w:rsid w:val="00013D26"/>
    <w:rsid w:val="00023269"/>
    <w:rsid w:val="00026C7A"/>
    <w:rsid w:val="00034E92"/>
    <w:rsid w:val="0005064E"/>
    <w:rsid w:val="00051EB4"/>
    <w:rsid w:val="00065D02"/>
    <w:rsid w:val="00071203"/>
    <w:rsid w:val="00071AD7"/>
    <w:rsid w:val="00071D57"/>
    <w:rsid w:val="00077AC5"/>
    <w:rsid w:val="000842AA"/>
    <w:rsid w:val="00086531"/>
    <w:rsid w:val="000940AB"/>
    <w:rsid w:val="00095D7C"/>
    <w:rsid w:val="000A1120"/>
    <w:rsid w:val="000A7CB2"/>
    <w:rsid w:val="000B57EB"/>
    <w:rsid w:val="000B6905"/>
    <w:rsid w:val="000B705A"/>
    <w:rsid w:val="000D1D11"/>
    <w:rsid w:val="000D5193"/>
    <w:rsid w:val="000E149A"/>
    <w:rsid w:val="000E7AAB"/>
    <w:rsid w:val="000F388A"/>
    <w:rsid w:val="000F61D1"/>
    <w:rsid w:val="000F7B4D"/>
    <w:rsid w:val="0010049E"/>
    <w:rsid w:val="0010351B"/>
    <w:rsid w:val="00106FC2"/>
    <w:rsid w:val="001312B6"/>
    <w:rsid w:val="00161F0A"/>
    <w:rsid w:val="00172D4F"/>
    <w:rsid w:val="0018167C"/>
    <w:rsid w:val="001D29E0"/>
    <w:rsid w:val="001F3516"/>
    <w:rsid w:val="001F440F"/>
    <w:rsid w:val="001F5D1A"/>
    <w:rsid w:val="00205832"/>
    <w:rsid w:val="00225569"/>
    <w:rsid w:val="00235C25"/>
    <w:rsid w:val="00237079"/>
    <w:rsid w:val="0025431E"/>
    <w:rsid w:val="00266465"/>
    <w:rsid w:val="002804B1"/>
    <w:rsid w:val="0028057C"/>
    <w:rsid w:val="002812B7"/>
    <w:rsid w:val="00283B35"/>
    <w:rsid w:val="00286123"/>
    <w:rsid w:val="00290DCE"/>
    <w:rsid w:val="002A3C71"/>
    <w:rsid w:val="002A72EB"/>
    <w:rsid w:val="002C08CA"/>
    <w:rsid w:val="002D24C3"/>
    <w:rsid w:val="002E16B4"/>
    <w:rsid w:val="002E7194"/>
    <w:rsid w:val="002F3595"/>
    <w:rsid w:val="00313AB0"/>
    <w:rsid w:val="00320269"/>
    <w:rsid w:val="003256B5"/>
    <w:rsid w:val="00325C0E"/>
    <w:rsid w:val="00331648"/>
    <w:rsid w:val="00333985"/>
    <w:rsid w:val="00334CF4"/>
    <w:rsid w:val="00341E27"/>
    <w:rsid w:val="0034696A"/>
    <w:rsid w:val="00347265"/>
    <w:rsid w:val="00352B4F"/>
    <w:rsid w:val="00370EE7"/>
    <w:rsid w:val="00382355"/>
    <w:rsid w:val="0038248D"/>
    <w:rsid w:val="003831A8"/>
    <w:rsid w:val="00384EDE"/>
    <w:rsid w:val="00395B8E"/>
    <w:rsid w:val="003A01CA"/>
    <w:rsid w:val="003A06A3"/>
    <w:rsid w:val="003A1F67"/>
    <w:rsid w:val="003A3462"/>
    <w:rsid w:val="003B5F5B"/>
    <w:rsid w:val="003B7EB6"/>
    <w:rsid w:val="003C0CF1"/>
    <w:rsid w:val="003C5FCB"/>
    <w:rsid w:val="003C6951"/>
    <w:rsid w:val="003C719D"/>
    <w:rsid w:val="003D3FC4"/>
    <w:rsid w:val="003D5EA1"/>
    <w:rsid w:val="003F1146"/>
    <w:rsid w:val="00405500"/>
    <w:rsid w:val="00433064"/>
    <w:rsid w:val="004334CF"/>
    <w:rsid w:val="004475B9"/>
    <w:rsid w:val="00452277"/>
    <w:rsid w:val="00452D65"/>
    <w:rsid w:val="004666BA"/>
    <w:rsid w:val="004734DB"/>
    <w:rsid w:val="004767BD"/>
    <w:rsid w:val="00484511"/>
    <w:rsid w:val="00485AB2"/>
    <w:rsid w:val="00485C50"/>
    <w:rsid w:val="004B796B"/>
    <w:rsid w:val="004C00B1"/>
    <w:rsid w:val="004C29A7"/>
    <w:rsid w:val="004C77BF"/>
    <w:rsid w:val="004D077E"/>
    <w:rsid w:val="004D4563"/>
    <w:rsid w:val="004F093D"/>
    <w:rsid w:val="004F2608"/>
    <w:rsid w:val="004F67DB"/>
    <w:rsid w:val="005046B6"/>
    <w:rsid w:val="00515418"/>
    <w:rsid w:val="005160DA"/>
    <w:rsid w:val="00520F2E"/>
    <w:rsid w:val="0052654D"/>
    <w:rsid w:val="005323D8"/>
    <w:rsid w:val="005331E0"/>
    <w:rsid w:val="005506D3"/>
    <w:rsid w:val="005508C9"/>
    <w:rsid w:val="00550AFE"/>
    <w:rsid w:val="005530FA"/>
    <w:rsid w:val="005608BE"/>
    <w:rsid w:val="0056698A"/>
    <w:rsid w:val="00570134"/>
    <w:rsid w:val="005726A1"/>
    <w:rsid w:val="00576057"/>
    <w:rsid w:val="00580840"/>
    <w:rsid w:val="00594246"/>
    <w:rsid w:val="00595529"/>
    <w:rsid w:val="005959C9"/>
    <w:rsid w:val="005A58E3"/>
    <w:rsid w:val="005B68A5"/>
    <w:rsid w:val="005D2120"/>
    <w:rsid w:val="005D5335"/>
    <w:rsid w:val="005F2D64"/>
    <w:rsid w:val="00602319"/>
    <w:rsid w:val="006040F5"/>
    <w:rsid w:val="00604152"/>
    <w:rsid w:val="00612CE8"/>
    <w:rsid w:val="006142C0"/>
    <w:rsid w:val="006230E4"/>
    <w:rsid w:val="006315E1"/>
    <w:rsid w:val="00633ED7"/>
    <w:rsid w:val="00634735"/>
    <w:rsid w:val="00635895"/>
    <w:rsid w:val="00637115"/>
    <w:rsid w:val="006411D9"/>
    <w:rsid w:val="0065627D"/>
    <w:rsid w:val="00660852"/>
    <w:rsid w:val="00666F69"/>
    <w:rsid w:val="006708E8"/>
    <w:rsid w:val="006774B0"/>
    <w:rsid w:val="00677859"/>
    <w:rsid w:val="00682302"/>
    <w:rsid w:val="006928DB"/>
    <w:rsid w:val="00695C6E"/>
    <w:rsid w:val="006A36A9"/>
    <w:rsid w:val="006B22EA"/>
    <w:rsid w:val="006B6C0B"/>
    <w:rsid w:val="006C7232"/>
    <w:rsid w:val="006E4B44"/>
    <w:rsid w:val="006E4C85"/>
    <w:rsid w:val="006F7842"/>
    <w:rsid w:val="00701762"/>
    <w:rsid w:val="00704D68"/>
    <w:rsid w:val="007067CF"/>
    <w:rsid w:val="007105E4"/>
    <w:rsid w:val="007135A7"/>
    <w:rsid w:val="007422E6"/>
    <w:rsid w:val="007444B5"/>
    <w:rsid w:val="00753E56"/>
    <w:rsid w:val="00773A88"/>
    <w:rsid w:val="0079507F"/>
    <w:rsid w:val="007A4E54"/>
    <w:rsid w:val="007B430F"/>
    <w:rsid w:val="007B5A3C"/>
    <w:rsid w:val="007B7533"/>
    <w:rsid w:val="007C6F54"/>
    <w:rsid w:val="007D7DB3"/>
    <w:rsid w:val="007E08B4"/>
    <w:rsid w:val="007E3DE1"/>
    <w:rsid w:val="007F1780"/>
    <w:rsid w:val="007F1DB8"/>
    <w:rsid w:val="007F4CCF"/>
    <w:rsid w:val="00806240"/>
    <w:rsid w:val="0082306B"/>
    <w:rsid w:val="00827CD0"/>
    <w:rsid w:val="00832D96"/>
    <w:rsid w:val="00853CBF"/>
    <w:rsid w:val="008631D0"/>
    <w:rsid w:val="00866E17"/>
    <w:rsid w:val="008670D6"/>
    <w:rsid w:val="00870B94"/>
    <w:rsid w:val="00871D2A"/>
    <w:rsid w:val="008912F8"/>
    <w:rsid w:val="008A7887"/>
    <w:rsid w:val="008B3071"/>
    <w:rsid w:val="008B36E1"/>
    <w:rsid w:val="008B7F64"/>
    <w:rsid w:val="008D146F"/>
    <w:rsid w:val="008D5155"/>
    <w:rsid w:val="008E1F7D"/>
    <w:rsid w:val="008E3E86"/>
    <w:rsid w:val="008E776E"/>
    <w:rsid w:val="00903E14"/>
    <w:rsid w:val="009073C9"/>
    <w:rsid w:val="00926FCB"/>
    <w:rsid w:val="009407BB"/>
    <w:rsid w:val="009417E4"/>
    <w:rsid w:val="00944F33"/>
    <w:rsid w:val="009452FB"/>
    <w:rsid w:val="00947C16"/>
    <w:rsid w:val="00951777"/>
    <w:rsid w:val="00952B73"/>
    <w:rsid w:val="009541B7"/>
    <w:rsid w:val="00965CEB"/>
    <w:rsid w:val="009676B9"/>
    <w:rsid w:val="00980067"/>
    <w:rsid w:val="00983518"/>
    <w:rsid w:val="00996769"/>
    <w:rsid w:val="009B0D90"/>
    <w:rsid w:val="009B58F7"/>
    <w:rsid w:val="009D5E84"/>
    <w:rsid w:val="009E1F0A"/>
    <w:rsid w:val="009E27EB"/>
    <w:rsid w:val="009E3B59"/>
    <w:rsid w:val="00A05C9E"/>
    <w:rsid w:val="00A33A3A"/>
    <w:rsid w:val="00A36AAE"/>
    <w:rsid w:val="00A44B87"/>
    <w:rsid w:val="00A573BF"/>
    <w:rsid w:val="00A57A8F"/>
    <w:rsid w:val="00A71317"/>
    <w:rsid w:val="00A7205C"/>
    <w:rsid w:val="00A75FC0"/>
    <w:rsid w:val="00A80C45"/>
    <w:rsid w:val="00A83138"/>
    <w:rsid w:val="00A86727"/>
    <w:rsid w:val="00A949C0"/>
    <w:rsid w:val="00AA7603"/>
    <w:rsid w:val="00AB0A57"/>
    <w:rsid w:val="00AB30A7"/>
    <w:rsid w:val="00AB661C"/>
    <w:rsid w:val="00AC279E"/>
    <w:rsid w:val="00AC32A8"/>
    <w:rsid w:val="00AD234C"/>
    <w:rsid w:val="00AE6432"/>
    <w:rsid w:val="00AF260C"/>
    <w:rsid w:val="00AF6323"/>
    <w:rsid w:val="00B002C6"/>
    <w:rsid w:val="00B1159B"/>
    <w:rsid w:val="00B36720"/>
    <w:rsid w:val="00B44050"/>
    <w:rsid w:val="00B54943"/>
    <w:rsid w:val="00B67F36"/>
    <w:rsid w:val="00B821A7"/>
    <w:rsid w:val="00B84B54"/>
    <w:rsid w:val="00B84D0F"/>
    <w:rsid w:val="00B8510D"/>
    <w:rsid w:val="00BA280F"/>
    <w:rsid w:val="00BA7A4D"/>
    <w:rsid w:val="00BC67D0"/>
    <w:rsid w:val="00BD6B87"/>
    <w:rsid w:val="00BE0238"/>
    <w:rsid w:val="00BE061F"/>
    <w:rsid w:val="00BE6927"/>
    <w:rsid w:val="00BF4ACE"/>
    <w:rsid w:val="00C00FF1"/>
    <w:rsid w:val="00C02229"/>
    <w:rsid w:val="00C267EB"/>
    <w:rsid w:val="00C33D63"/>
    <w:rsid w:val="00C42B59"/>
    <w:rsid w:val="00C71605"/>
    <w:rsid w:val="00C7796E"/>
    <w:rsid w:val="00C80DC2"/>
    <w:rsid w:val="00C867D0"/>
    <w:rsid w:val="00C90446"/>
    <w:rsid w:val="00C96C38"/>
    <w:rsid w:val="00CB1655"/>
    <w:rsid w:val="00CB1D63"/>
    <w:rsid w:val="00CC498F"/>
    <w:rsid w:val="00CD18B8"/>
    <w:rsid w:val="00CE5C48"/>
    <w:rsid w:val="00D0321C"/>
    <w:rsid w:val="00D05A3D"/>
    <w:rsid w:val="00D173C3"/>
    <w:rsid w:val="00D206EA"/>
    <w:rsid w:val="00D21205"/>
    <w:rsid w:val="00D63637"/>
    <w:rsid w:val="00D71A5E"/>
    <w:rsid w:val="00D72B4D"/>
    <w:rsid w:val="00DC2E89"/>
    <w:rsid w:val="00DC3498"/>
    <w:rsid w:val="00DC43E9"/>
    <w:rsid w:val="00DD25E7"/>
    <w:rsid w:val="00DD4E9C"/>
    <w:rsid w:val="00DD5F86"/>
    <w:rsid w:val="00DE4EFD"/>
    <w:rsid w:val="00E002E9"/>
    <w:rsid w:val="00E005B2"/>
    <w:rsid w:val="00E0230F"/>
    <w:rsid w:val="00E15A75"/>
    <w:rsid w:val="00E1781B"/>
    <w:rsid w:val="00E21D27"/>
    <w:rsid w:val="00E2375E"/>
    <w:rsid w:val="00E23F24"/>
    <w:rsid w:val="00E26B50"/>
    <w:rsid w:val="00E50A36"/>
    <w:rsid w:val="00E51D45"/>
    <w:rsid w:val="00E604F4"/>
    <w:rsid w:val="00E656C9"/>
    <w:rsid w:val="00E72CF3"/>
    <w:rsid w:val="00E7434E"/>
    <w:rsid w:val="00E74725"/>
    <w:rsid w:val="00E76801"/>
    <w:rsid w:val="00E910FD"/>
    <w:rsid w:val="00EA5DE5"/>
    <w:rsid w:val="00EC3215"/>
    <w:rsid w:val="00ED3AB8"/>
    <w:rsid w:val="00EE4F20"/>
    <w:rsid w:val="00EE5DE5"/>
    <w:rsid w:val="00EE7C1F"/>
    <w:rsid w:val="00EF1E79"/>
    <w:rsid w:val="00F02D15"/>
    <w:rsid w:val="00F26557"/>
    <w:rsid w:val="00F268B7"/>
    <w:rsid w:val="00F31665"/>
    <w:rsid w:val="00F33FA6"/>
    <w:rsid w:val="00F4048A"/>
    <w:rsid w:val="00F45A2F"/>
    <w:rsid w:val="00F55F1C"/>
    <w:rsid w:val="00F73B56"/>
    <w:rsid w:val="00F81579"/>
    <w:rsid w:val="00F86EF1"/>
    <w:rsid w:val="00F906C4"/>
    <w:rsid w:val="00FA409B"/>
    <w:rsid w:val="00FA5DDA"/>
    <w:rsid w:val="00FB1B5B"/>
    <w:rsid w:val="00FC2553"/>
    <w:rsid w:val="00FC70B2"/>
    <w:rsid w:val="00FC710C"/>
    <w:rsid w:val="00FD0479"/>
    <w:rsid w:val="00FD37D9"/>
    <w:rsid w:val="00FE563B"/>
    <w:rsid w:val="00FF32BE"/>
    <w:rsid w:val="00FF4F33"/>
    <w:rsid w:val="00FF6D7B"/>
    <w:rsid w:val="00FF77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0F6563"/>
  <w15:docId w15:val="{32BA1E5B-B4EB-4E8F-975B-C7EF29C59E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6698A"/>
    <w:rPr>
      <w:lang w:val="fr-FR" w:eastAsia="en-US"/>
    </w:rPr>
  </w:style>
  <w:style w:type="paragraph" w:styleId="Heading1">
    <w:name w:val="heading 1"/>
    <w:basedOn w:val="Normal"/>
    <w:next w:val="Normal"/>
    <w:qFormat/>
    <w:rsid w:val="008E1F7D"/>
    <w:pPr>
      <w:keepNext/>
      <w:spacing w:before="240" w:after="60"/>
      <w:outlineLvl w:val="0"/>
    </w:pPr>
    <w:rPr>
      <w:rFonts w:ascii="Times" w:hAnsi="Times"/>
      <w:b/>
      <w:caps/>
      <w:kern w:val="32"/>
      <w:sz w:val="28"/>
      <w:lang w:val="fr-CA"/>
    </w:rPr>
  </w:style>
  <w:style w:type="paragraph" w:styleId="Heading2">
    <w:name w:val="heading 2"/>
    <w:basedOn w:val="Normal"/>
    <w:next w:val="Normal"/>
    <w:qFormat/>
    <w:rsid w:val="008E1F7D"/>
    <w:pPr>
      <w:keepNext/>
      <w:spacing w:before="240" w:after="60"/>
      <w:outlineLvl w:val="1"/>
    </w:pPr>
    <w:rPr>
      <w:rFonts w:ascii="Times" w:hAnsi="Times"/>
      <w:b/>
      <w:caps/>
      <w:sz w:val="26"/>
      <w:lang w:val="fr-CA"/>
    </w:rPr>
  </w:style>
  <w:style w:type="paragraph" w:styleId="Heading3">
    <w:name w:val="heading 3"/>
    <w:basedOn w:val="Normal"/>
    <w:next w:val="Normal"/>
    <w:qFormat/>
    <w:rsid w:val="008E1F7D"/>
    <w:pPr>
      <w:keepNext/>
      <w:spacing w:before="240" w:after="60"/>
      <w:outlineLvl w:val="2"/>
    </w:pPr>
    <w:rPr>
      <w:rFonts w:ascii="Times" w:hAnsi="Times"/>
      <w:b/>
      <w:sz w:val="24"/>
    </w:rPr>
  </w:style>
  <w:style w:type="paragraph" w:styleId="Heading4">
    <w:name w:val="heading 4"/>
    <w:basedOn w:val="Normal"/>
    <w:next w:val="Normal"/>
    <w:qFormat/>
    <w:rsid w:val="008E1F7D"/>
    <w:pPr>
      <w:keepNext/>
      <w:spacing w:before="240" w:after="60"/>
      <w:outlineLvl w:val="3"/>
    </w:pPr>
    <w:rPr>
      <w:b/>
      <w:sz w:val="28"/>
    </w:rPr>
  </w:style>
  <w:style w:type="paragraph" w:styleId="Heading5">
    <w:name w:val="heading 5"/>
    <w:basedOn w:val="Normal"/>
    <w:next w:val="Normal"/>
    <w:qFormat/>
    <w:rsid w:val="008E1F7D"/>
    <w:pPr>
      <w:spacing w:before="240" w:after="60"/>
      <w:outlineLvl w:val="4"/>
    </w:pPr>
    <w:rPr>
      <w:b/>
      <w:i/>
      <w:sz w:val="26"/>
    </w:rPr>
  </w:style>
  <w:style w:type="paragraph" w:styleId="Heading6">
    <w:name w:val="heading 6"/>
    <w:basedOn w:val="Normal"/>
    <w:next w:val="Normal"/>
    <w:qFormat/>
    <w:rsid w:val="008E1F7D"/>
    <w:pPr>
      <w:keepNext/>
      <w:outlineLvl w:val="5"/>
    </w:pPr>
    <w:rPr>
      <w:color w:val="FF00FF"/>
      <w:sz w:val="28"/>
    </w:rPr>
  </w:style>
  <w:style w:type="paragraph" w:styleId="Heading7">
    <w:name w:val="heading 7"/>
    <w:basedOn w:val="Normal"/>
    <w:next w:val="Normal"/>
    <w:qFormat/>
    <w:rsid w:val="008E1F7D"/>
    <w:pPr>
      <w:tabs>
        <w:tab w:val="num" w:pos="1209"/>
      </w:tabs>
      <w:spacing w:before="240" w:after="60"/>
      <w:ind w:left="1209" w:hanging="360"/>
      <w:outlineLvl w:val="6"/>
    </w:pPr>
    <w:rPr>
      <w:sz w:val="24"/>
    </w:rPr>
  </w:style>
  <w:style w:type="paragraph" w:styleId="Heading8">
    <w:name w:val="heading 8"/>
    <w:basedOn w:val="Normal"/>
    <w:next w:val="Normal"/>
    <w:qFormat/>
    <w:rsid w:val="008E1F7D"/>
    <w:pPr>
      <w:tabs>
        <w:tab w:val="num" w:pos="1209"/>
      </w:tabs>
      <w:spacing w:before="240" w:after="60"/>
      <w:ind w:left="1209" w:hanging="360"/>
      <w:outlineLvl w:val="7"/>
    </w:pPr>
    <w:rPr>
      <w:i/>
      <w:sz w:val="24"/>
    </w:rPr>
  </w:style>
  <w:style w:type="paragraph" w:styleId="Heading9">
    <w:name w:val="heading 9"/>
    <w:basedOn w:val="Normal"/>
    <w:next w:val="Normal"/>
    <w:qFormat/>
    <w:rsid w:val="008E1F7D"/>
    <w:pPr>
      <w:tabs>
        <w:tab w:val="num" w:pos="1209"/>
      </w:tabs>
      <w:spacing w:before="240" w:after="60"/>
      <w:ind w:left="1209" w:hanging="360"/>
      <w:outlineLvl w:val="8"/>
    </w:pPr>
    <w:rPr>
      <w:rFonts w:ascii="Arial" w:hAnsi="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1PremierinterChar">
    <w:name w:val="1.1. Premier inter Char"/>
    <w:basedOn w:val="Normal"/>
    <w:link w:val="11PremierinterCharChar"/>
    <w:rsid w:val="008E1F7D"/>
    <w:pPr>
      <w:keepNext/>
      <w:spacing w:before="440" w:after="220" w:line="250" w:lineRule="exact"/>
      <w:jc w:val="both"/>
    </w:pPr>
    <w:rPr>
      <w:b/>
    </w:rPr>
  </w:style>
  <w:style w:type="paragraph" w:customStyle="1" w:styleId="111Deuximeinter">
    <w:name w:val="1.1.1. Deuxième inter"/>
    <w:basedOn w:val="Normal"/>
    <w:rsid w:val="008E1F7D"/>
    <w:pPr>
      <w:keepNext/>
      <w:spacing w:before="440" w:after="220" w:line="250" w:lineRule="exact"/>
      <w:jc w:val="both"/>
    </w:pPr>
    <w:rPr>
      <w:b/>
      <w:i/>
    </w:rPr>
  </w:style>
  <w:style w:type="paragraph" w:customStyle="1" w:styleId="1111Troisimeinter">
    <w:name w:val="1.1.1.1. Troisième inter"/>
    <w:basedOn w:val="Normal"/>
    <w:rsid w:val="008E1F7D"/>
    <w:pPr>
      <w:keepNext/>
      <w:spacing w:before="220" w:after="100" w:line="250" w:lineRule="exact"/>
      <w:jc w:val="both"/>
    </w:pPr>
    <w:rPr>
      <w:i/>
    </w:rPr>
  </w:style>
  <w:style w:type="paragraph" w:customStyle="1" w:styleId="11111Quatrimeinter">
    <w:name w:val="1.1.1.1.1. Quatrième inter"/>
    <w:basedOn w:val="1111Troisimeinter"/>
    <w:rsid w:val="008E1F7D"/>
    <w:rPr>
      <w:i w:val="0"/>
    </w:rPr>
  </w:style>
  <w:style w:type="paragraph" w:customStyle="1" w:styleId="11111aprs1111">
    <w:name w:val="1.1.1.1.1.après1.1.1.1."/>
    <w:basedOn w:val="11111Quatrimeinter"/>
    <w:rsid w:val="008E1F7D"/>
    <w:pPr>
      <w:spacing w:before="0"/>
    </w:pPr>
  </w:style>
  <w:style w:type="paragraph" w:customStyle="1" w:styleId="1111aprs111">
    <w:name w:val="1.1.1.1.après1.1.1."/>
    <w:basedOn w:val="1111Troisimeinter"/>
    <w:rsid w:val="008E1F7D"/>
    <w:pPr>
      <w:spacing w:before="0"/>
    </w:pPr>
  </w:style>
  <w:style w:type="paragraph" w:customStyle="1" w:styleId="111aprs11">
    <w:name w:val="1.1.1.après1.1."/>
    <w:basedOn w:val="111Deuximeinter"/>
    <w:rsid w:val="008E1F7D"/>
    <w:pPr>
      <w:spacing w:before="0"/>
    </w:pPr>
  </w:style>
  <w:style w:type="paragraph" w:customStyle="1" w:styleId="11Dbutduchapitre">
    <w:name w:val="1.1.Début du chapitre"/>
    <w:basedOn w:val="11PremierinterChar"/>
    <w:rsid w:val="008E1F7D"/>
    <w:pPr>
      <w:spacing w:before="0"/>
    </w:pPr>
  </w:style>
  <w:style w:type="paragraph" w:customStyle="1" w:styleId="1erparagraphe">
    <w:name w:val="1er paragraphe"/>
    <w:basedOn w:val="Normal"/>
    <w:link w:val="1erparagrapheChar"/>
    <w:rsid w:val="008E1F7D"/>
    <w:pPr>
      <w:spacing w:line="250" w:lineRule="exact"/>
      <w:ind w:firstLine="284"/>
      <w:jc w:val="both"/>
    </w:pPr>
  </w:style>
  <w:style w:type="paragraph" w:customStyle="1" w:styleId="Chapitre">
    <w:name w:val="Chapitre"/>
    <w:basedOn w:val="Normal"/>
    <w:rsid w:val="008E1F7D"/>
    <w:pPr>
      <w:spacing w:before="1200" w:line="360" w:lineRule="exact"/>
      <w:jc w:val="center"/>
    </w:pPr>
    <w:rPr>
      <w:sz w:val="28"/>
    </w:rPr>
  </w:style>
  <w:style w:type="paragraph" w:customStyle="1" w:styleId="Enumration">
    <w:name w:val="Enumération"/>
    <w:basedOn w:val="1erparagraphe"/>
    <w:rsid w:val="008E1F7D"/>
    <w:pPr>
      <w:tabs>
        <w:tab w:val="left" w:pos="454"/>
      </w:tabs>
      <w:spacing w:before="60"/>
      <w:ind w:firstLine="0"/>
    </w:pPr>
  </w:style>
  <w:style w:type="paragraph" w:customStyle="1" w:styleId="Equation">
    <w:name w:val="Equation"/>
    <w:basedOn w:val="Normal"/>
    <w:rsid w:val="008E1F7D"/>
    <w:pPr>
      <w:tabs>
        <w:tab w:val="right" w:pos="6804"/>
      </w:tabs>
      <w:spacing w:before="220" w:after="220"/>
      <w:ind w:left="567"/>
      <w:jc w:val="both"/>
    </w:pPr>
  </w:style>
  <w:style w:type="paragraph" w:styleId="Caption">
    <w:name w:val="caption"/>
    <w:basedOn w:val="Normal"/>
    <w:qFormat/>
    <w:rsid w:val="008E1F7D"/>
    <w:pPr>
      <w:spacing w:before="220" w:after="440" w:line="220" w:lineRule="exact"/>
      <w:jc w:val="center"/>
    </w:pPr>
    <w:rPr>
      <w:i/>
      <w:sz w:val="18"/>
    </w:rPr>
  </w:style>
  <w:style w:type="paragraph" w:customStyle="1" w:styleId="1Paragraphesuiv">
    <w:name w:val="1Paragraphe suiv."/>
    <w:basedOn w:val="1erparagraphe"/>
    <w:link w:val="1ParagraphesuivChar"/>
    <w:rsid w:val="008E1F7D"/>
    <w:pPr>
      <w:spacing w:before="220"/>
    </w:pPr>
  </w:style>
  <w:style w:type="paragraph" w:customStyle="1" w:styleId="Sous-numration">
    <w:name w:val="Sous-énumération"/>
    <w:basedOn w:val="Normal"/>
    <w:rsid w:val="008E1F7D"/>
    <w:pPr>
      <w:tabs>
        <w:tab w:val="left" w:pos="624"/>
      </w:tabs>
      <w:spacing w:before="20" w:line="250" w:lineRule="exact"/>
      <w:ind w:firstLine="454"/>
      <w:jc w:val="both"/>
    </w:pPr>
  </w:style>
  <w:style w:type="paragraph" w:customStyle="1" w:styleId="Titreduchapitre">
    <w:name w:val="Titre du chapitre"/>
    <w:basedOn w:val="Normal"/>
    <w:rsid w:val="008E1F7D"/>
    <w:pPr>
      <w:spacing w:before="340" w:after="1800" w:line="440" w:lineRule="exact"/>
      <w:jc w:val="center"/>
    </w:pPr>
    <w:rPr>
      <w:sz w:val="36"/>
    </w:rPr>
  </w:style>
  <w:style w:type="paragraph" w:customStyle="1" w:styleId="Lgendeavant1er2e">
    <w:name w:val="Légende avant 1er/2e"/>
    <w:basedOn w:val="Caption"/>
    <w:rsid w:val="008E1F7D"/>
    <w:pPr>
      <w:spacing w:after="0"/>
    </w:pPr>
  </w:style>
  <w:style w:type="paragraph" w:customStyle="1" w:styleId="Lgendeavant3e4e">
    <w:name w:val="Légende avant 3e/4e"/>
    <w:basedOn w:val="Lgendeavant1er2e"/>
    <w:rsid w:val="008E1F7D"/>
    <w:pPr>
      <w:spacing w:after="220"/>
    </w:pPr>
  </w:style>
  <w:style w:type="paragraph" w:customStyle="1" w:styleId="Bibliographie">
    <w:name w:val="Bibliographie"/>
    <w:basedOn w:val="Normal"/>
    <w:rsid w:val="008E1F7D"/>
    <w:pPr>
      <w:keepLines/>
      <w:spacing w:after="100" w:line="220" w:lineRule="exact"/>
      <w:ind w:left="284" w:hanging="284"/>
      <w:jc w:val="both"/>
    </w:pPr>
    <w:rPr>
      <w:sz w:val="18"/>
    </w:rPr>
  </w:style>
  <w:style w:type="paragraph" w:styleId="FootnoteText">
    <w:name w:val="footnote text"/>
    <w:basedOn w:val="Normal"/>
    <w:semiHidden/>
    <w:rsid w:val="008E1F7D"/>
    <w:pPr>
      <w:spacing w:before="20" w:line="220" w:lineRule="exact"/>
      <w:jc w:val="both"/>
    </w:pPr>
    <w:rPr>
      <w:sz w:val="18"/>
    </w:rPr>
  </w:style>
  <w:style w:type="character" w:styleId="FootnoteReference">
    <w:name w:val="footnote reference"/>
    <w:rsid w:val="008E1F7D"/>
    <w:rPr>
      <w:spacing w:val="0"/>
      <w:kern w:val="0"/>
      <w:position w:val="6"/>
      <w:sz w:val="16"/>
      <w:vertAlign w:val="baseline"/>
    </w:rPr>
  </w:style>
  <w:style w:type="character" w:styleId="PageNumber">
    <w:name w:val="page number"/>
    <w:rsid w:val="008E1F7D"/>
    <w:rPr>
      <w:sz w:val="18"/>
    </w:rPr>
  </w:style>
  <w:style w:type="paragraph" w:styleId="Footer">
    <w:name w:val="footer"/>
    <w:basedOn w:val="Normal"/>
    <w:rsid w:val="008E1F7D"/>
    <w:pPr>
      <w:tabs>
        <w:tab w:val="center" w:pos="4536"/>
        <w:tab w:val="right" w:pos="9072"/>
      </w:tabs>
    </w:pPr>
  </w:style>
  <w:style w:type="paragraph" w:customStyle="1" w:styleId="TCpair">
    <w:name w:val="TC pair"/>
    <w:basedOn w:val="Normal"/>
    <w:rsid w:val="008E1F7D"/>
    <w:pPr>
      <w:spacing w:line="220" w:lineRule="exact"/>
    </w:pPr>
    <w:rPr>
      <w:noProof/>
      <w:sz w:val="18"/>
    </w:rPr>
  </w:style>
  <w:style w:type="paragraph" w:customStyle="1" w:styleId="Figure">
    <w:name w:val="Figure"/>
    <w:basedOn w:val="Normal"/>
    <w:next w:val="Caption"/>
    <w:rsid w:val="008E1F7D"/>
    <w:pPr>
      <w:keepNext/>
      <w:spacing w:before="240"/>
      <w:jc w:val="center"/>
    </w:pPr>
  </w:style>
  <w:style w:type="paragraph" w:customStyle="1" w:styleId="TCimpair">
    <w:name w:val="TC impair"/>
    <w:basedOn w:val="Normal"/>
    <w:rsid w:val="008E1F7D"/>
    <w:pPr>
      <w:spacing w:line="220" w:lineRule="exact"/>
      <w:jc w:val="right"/>
    </w:pPr>
    <w:rPr>
      <w:noProof/>
      <w:sz w:val="18"/>
    </w:rPr>
  </w:style>
  <w:style w:type="paragraph" w:customStyle="1" w:styleId="Tableau">
    <w:name w:val="Tableau"/>
    <w:basedOn w:val="Normal"/>
    <w:rsid w:val="008E1F7D"/>
    <w:pPr>
      <w:keepNext/>
      <w:spacing w:before="40" w:after="40" w:line="220" w:lineRule="exact"/>
    </w:pPr>
    <w:rPr>
      <w:sz w:val="18"/>
    </w:rPr>
  </w:style>
  <w:style w:type="paragraph" w:customStyle="1" w:styleId="index1">
    <w:name w:val="index_1"/>
    <w:basedOn w:val="Normal"/>
    <w:rsid w:val="008E1F7D"/>
    <w:pPr>
      <w:tabs>
        <w:tab w:val="right" w:leader="dot" w:pos="3031"/>
      </w:tabs>
      <w:spacing w:line="220" w:lineRule="exact"/>
      <w:ind w:left="198" w:hanging="198"/>
    </w:pPr>
    <w:rPr>
      <w:noProof/>
      <w:sz w:val="18"/>
    </w:rPr>
  </w:style>
  <w:style w:type="paragraph" w:customStyle="1" w:styleId="indexinter">
    <w:name w:val="index_inter"/>
    <w:basedOn w:val="Normal"/>
    <w:rsid w:val="008E1F7D"/>
    <w:pPr>
      <w:keepNext/>
      <w:tabs>
        <w:tab w:val="right" w:leader="dot" w:pos="3031"/>
      </w:tabs>
      <w:spacing w:before="220" w:after="100" w:line="220" w:lineRule="exact"/>
    </w:pPr>
    <w:rPr>
      <w:b/>
      <w:noProof/>
      <w:sz w:val="18"/>
    </w:rPr>
  </w:style>
  <w:style w:type="paragraph" w:customStyle="1" w:styleId="tdm11">
    <w:name w:val="tdm_1.1"/>
    <w:basedOn w:val="Normal"/>
    <w:rsid w:val="008E1F7D"/>
    <w:pPr>
      <w:tabs>
        <w:tab w:val="left" w:leader="dot" w:pos="6435"/>
        <w:tab w:val="right" w:pos="6804"/>
      </w:tabs>
      <w:spacing w:line="240" w:lineRule="exact"/>
      <w:ind w:left="284"/>
    </w:pPr>
  </w:style>
  <w:style w:type="paragraph" w:customStyle="1" w:styleId="tdm111">
    <w:name w:val="tdm_1.1.1"/>
    <w:basedOn w:val="TOC2"/>
    <w:rsid w:val="008E1F7D"/>
    <w:pPr>
      <w:ind w:left="567"/>
    </w:pPr>
    <w:rPr>
      <w:noProof/>
    </w:rPr>
  </w:style>
  <w:style w:type="paragraph" w:styleId="TOC2">
    <w:name w:val="toc 2"/>
    <w:basedOn w:val="tdm11"/>
    <w:next w:val="Normal"/>
    <w:semiHidden/>
    <w:rsid w:val="008E1F7D"/>
  </w:style>
  <w:style w:type="paragraph" w:customStyle="1" w:styleId="tdm1111">
    <w:name w:val="tdm_1.1.1.1"/>
    <w:basedOn w:val="TOC2"/>
    <w:rsid w:val="008E1F7D"/>
    <w:pPr>
      <w:ind w:left="851"/>
    </w:pPr>
    <w:rPr>
      <w:noProof/>
    </w:rPr>
  </w:style>
  <w:style w:type="paragraph" w:customStyle="1" w:styleId="tdmauteurs">
    <w:name w:val="tdm_auteurs"/>
    <w:rsid w:val="008E1F7D"/>
    <w:pPr>
      <w:keepNext/>
      <w:tabs>
        <w:tab w:val="right" w:leader="dot" w:pos="6793"/>
      </w:tabs>
      <w:spacing w:after="100" w:line="240" w:lineRule="exact"/>
    </w:pPr>
    <w:rPr>
      <w:noProof/>
      <w:lang w:val="en-US" w:eastAsia="en-US"/>
    </w:rPr>
  </w:style>
  <w:style w:type="paragraph" w:customStyle="1" w:styleId="tdmchap">
    <w:name w:val="tdm_chap"/>
    <w:rsid w:val="008E1F7D"/>
    <w:pPr>
      <w:keepNext/>
      <w:tabs>
        <w:tab w:val="left" w:leader="dot" w:pos="6435"/>
        <w:tab w:val="right" w:pos="6804"/>
      </w:tabs>
      <w:spacing w:before="440" w:line="240" w:lineRule="exact"/>
    </w:pPr>
    <w:rPr>
      <w:b/>
      <w:noProof/>
      <w:lang w:val="en-US" w:eastAsia="en-US"/>
    </w:rPr>
  </w:style>
  <w:style w:type="character" w:customStyle="1" w:styleId="Exposant">
    <w:name w:val="Exposant"/>
    <w:rsid w:val="008E1F7D"/>
    <w:rPr>
      <w:position w:val="6"/>
      <w:sz w:val="16"/>
      <w:vertAlign w:val="baseline"/>
    </w:rPr>
  </w:style>
  <w:style w:type="paragraph" w:customStyle="1" w:styleId="index2">
    <w:name w:val="index_2"/>
    <w:basedOn w:val="Normal"/>
    <w:rsid w:val="008E1F7D"/>
    <w:pPr>
      <w:spacing w:line="220" w:lineRule="exact"/>
      <w:ind w:left="482" w:hanging="198"/>
    </w:pPr>
    <w:rPr>
      <w:noProof/>
      <w:sz w:val="18"/>
    </w:rPr>
  </w:style>
  <w:style w:type="character" w:customStyle="1" w:styleId="Indice">
    <w:name w:val="Indice"/>
    <w:rsid w:val="008E1F7D"/>
    <w:rPr>
      <w:position w:val="-4"/>
      <w:sz w:val="16"/>
      <w:vertAlign w:val="baseline"/>
    </w:rPr>
  </w:style>
  <w:style w:type="paragraph" w:styleId="TOC3">
    <w:name w:val="toc 3"/>
    <w:basedOn w:val="tdm111"/>
    <w:next w:val="Normal"/>
    <w:semiHidden/>
    <w:rsid w:val="008E1F7D"/>
  </w:style>
  <w:style w:type="paragraph" w:styleId="TOC1">
    <w:name w:val="toc 1"/>
    <w:basedOn w:val="tdmchap"/>
    <w:next w:val="Normal"/>
    <w:semiHidden/>
    <w:rsid w:val="008E1F7D"/>
  </w:style>
  <w:style w:type="paragraph" w:styleId="TOC4">
    <w:name w:val="toc 4"/>
    <w:basedOn w:val="tdm1111"/>
    <w:next w:val="Normal"/>
    <w:semiHidden/>
    <w:rsid w:val="008E1F7D"/>
  </w:style>
  <w:style w:type="paragraph" w:styleId="TOC5">
    <w:name w:val="toc 5"/>
    <w:basedOn w:val="Normal"/>
    <w:next w:val="Normal"/>
    <w:autoRedefine/>
    <w:semiHidden/>
    <w:rsid w:val="008E1F7D"/>
    <w:pPr>
      <w:ind w:left="800"/>
    </w:pPr>
  </w:style>
  <w:style w:type="paragraph" w:styleId="TOC6">
    <w:name w:val="toc 6"/>
    <w:basedOn w:val="Normal"/>
    <w:next w:val="Normal"/>
    <w:autoRedefine/>
    <w:semiHidden/>
    <w:rsid w:val="008E1F7D"/>
    <w:pPr>
      <w:ind w:left="1000"/>
    </w:pPr>
  </w:style>
  <w:style w:type="paragraph" w:styleId="TOC7">
    <w:name w:val="toc 7"/>
    <w:basedOn w:val="Normal"/>
    <w:next w:val="Normal"/>
    <w:autoRedefine/>
    <w:semiHidden/>
    <w:rsid w:val="008E1F7D"/>
    <w:pPr>
      <w:ind w:left="1200"/>
    </w:pPr>
  </w:style>
  <w:style w:type="paragraph" w:styleId="TOC8">
    <w:name w:val="toc 8"/>
    <w:basedOn w:val="Normal"/>
    <w:next w:val="Normal"/>
    <w:autoRedefine/>
    <w:semiHidden/>
    <w:rsid w:val="008E1F7D"/>
    <w:pPr>
      <w:ind w:left="1400"/>
    </w:pPr>
  </w:style>
  <w:style w:type="paragraph" w:styleId="TOC9">
    <w:name w:val="toc 9"/>
    <w:basedOn w:val="Normal"/>
    <w:next w:val="Normal"/>
    <w:autoRedefine/>
    <w:semiHidden/>
    <w:rsid w:val="008E1F7D"/>
    <w:pPr>
      <w:ind w:left="1600"/>
    </w:pPr>
  </w:style>
  <w:style w:type="paragraph" w:styleId="Header">
    <w:name w:val="header"/>
    <w:basedOn w:val="Normal"/>
    <w:rsid w:val="008E1F7D"/>
    <w:pPr>
      <w:tabs>
        <w:tab w:val="center" w:pos="4536"/>
        <w:tab w:val="right" w:pos="9072"/>
      </w:tabs>
    </w:pPr>
  </w:style>
  <w:style w:type="paragraph" w:customStyle="1" w:styleId="Textecourant">
    <w:name w:val="Texte courant"/>
    <w:basedOn w:val="Normal"/>
    <w:rsid w:val="00FD37D9"/>
    <w:pPr>
      <w:spacing w:after="120" w:line="240" w:lineRule="exact"/>
      <w:ind w:firstLine="284"/>
      <w:jc w:val="both"/>
    </w:pPr>
    <w:rPr>
      <w:rFonts w:ascii="Times" w:hAnsi="Times"/>
      <w:lang w:eastAsia="fr-FR"/>
    </w:rPr>
  </w:style>
  <w:style w:type="paragraph" w:customStyle="1" w:styleId="titre-article">
    <w:name w:val="titre-article"/>
    <w:basedOn w:val="Normal"/>
    <w:rsid w:val="00FD37D9"/>
    <w:pPr>
      <w:pBdr>
        <w:top w:val="single" w:sz="2" w:space="20" w:color="auto"/>
      </w:pBdr>
      <w:spacing w:line="400" w:lineRule="exact"/>
      <w:jc w:val="both"/>
    </w:pPr>
    <w:rPr>
      <w:rFonts w:ascii="Times" w:hAnsi="Times"/>
      <w:b/>
      <w:sz w:val="36"/>
      <w:lang w:eastAsia="fr-FR"/>
    </w:rPr>
  </w:style>
  <w:style w:type="paragraph" w:customStyle="1" w:styleId="Inter-2">
    <w:name w:val="Inter-2"/>
    <w:basedOn w:val="Normal"/>
    <w:rsid w:val="00FD37D9"/>
    <w:pPr>
      <w:keepNext/>
      <w:spacing w:before="320" w:after="220" w:line="240" w:lineRule="exact"/>
      <w:jc w:val="both"/>
    </w:pPr>
    <w:rPr>
      <w:rFonts w:ascii="Times" w:hAnsi="Times"/>
      <w:b/>
      <w:i/>
      <w:lang w:eastAsia="fr-FR"/>
    </w:rPr>
  </w:style>
  <w:style w:type="paragraph" w:customStyle="1" w:styleId="Inter-3">
    <w:name w:val="Inter-3"/>
    <w:basedOn w:val="Normal"/>
    <w:rsid w:val="00FD37D9"/>
    <w:pPr>
      <w:keepNext/>
      <w:spacing w:before="100" w:after="120" w:line="240" w:lineRule="exact"/>
      <w:jc w:val="both"/>
    </w:pPr>
    <w:rPr>
      <w:i/>
      <w:lang w:val="en-US" w:eastAsia="fr-FR"/>
    </w:rPr>
  </w:style>
  <w:style w:type="paragraph" w:customStyle="1" w:styleId="Inter-1">
    <w:name w:val="Inter-1"/>
    <w:basedOn w:val="Normal"/>
    <w:rsid w:val="00FD37D9"/>
    <w:pPr>
      <w:keepNext/>
      <w:spacing w:before="320" w:after="220" w:line="240" w:lineRule="exact"/>
      <w:jc w:val="both"/>
    </w:pPr>
    <w:rPr>
      <w:rFonts w:ascii="Times" w:hAnsi="Times"/>
      <w:b/>
      <w:lang w:eastAsia="fr-FR"/>
    </w:rPr>
  </w:style>
  <w:style w:type="paragraph" w:customStyle="1" w:styleId="figure0">
    <w:name w:val="figure"/>
    <w:basedOn w:val="Normal"/>
    <w:rsid w:val="00FD37D9"/>
    <w:pPr>
      <w:autoSpaceDE w:val="0"/>
      <w:autoSpaceDN w:val="0"/>
      <w:spacing w:before="100" w:line="240" w:lineRule="atLeast"/>
      <w:jc w:val="center"/>
    </w:pPr>
    <w:rPr>
      <w:spacing w:val="-3"/>
      <w:sz w:val="24"/>
      <w:lang w:val="en-US" w:eastAsia="fr-FR"/>
    </w:rPr>
  </w:style>
  <w:style w:type="paragraph" w:customStyle="1" w:styleId="references">
    <w:name w:val="references"/>
    <w:basedOn w:val="Normal"/>
    <w:autoRedefine/>
    <w:rsid w:val="00FD37D9"/>
    <w:pPr>
      <w:tabs>
        <w:tab w:val="left" w:pos="720"/>
      </w:tabs>
      <w:autoSpaceDE w:val="0"/>
      <w:autoSpaceDN w:val="0"/>
      <w:spacing w:after="120" w:line="220" w:lineRule="exact"/>
      <w:ind w:left="284" w:hanging="284"/>
      <w:jc w:val="both"/>
    </w:pPr>
    <w:rPr>
      <w:spacing w:val="-3"/>
      <w:sz w:val="18"/>
      <w:lang w:val="en-US" w:eastAsia="fr-FR"/>
    </w:rPr>
  </w:style>
  <w:style w:type="paragraph" w:customStyle="1" w:styleId="Inter1headofchapter">
    <w:name w:val="Inter1 head of chapter"/>
    <w:basedOn w:val="Textecourant"/>
    <w:rsid w:val="00FD37D9"/>
    <w:pPr>
      <w:spacing w:before="1800" w:after="220"/>
      <w:ind w:firstLine="0"/>
      <w:outlineLvl w:val="0"/>
    </w:pPr>
    <w:rPr>
      <w:rFonts w:ascii="Times New Roman" w:hAnsi="Times New Roman"/>
      <w:b/>
      <w:lang w:val="en-US"/>
    </w:rPr>
  </w:style>
  <w:style w:type="character" w:customStyle="1" w:styleId="11PremierinterCharChar">
    <w:name w:val="1.1. Premier inter Char Char"/>
    <w:link w:val="11PremierinterChar"/>
    <w:rsid w:val="00FD37D9"/>
    <w:rPr>
      <w:b/>
      <w:lang w:val="fr-FR" w:eastAsia="en-US" w:bidi="ar-SA"/>
    </w:rPr>
  </w:style>
  <w:style w:type="character" w:customStyle="1" w:styleId="1erparagrapheChar">
    <w:name w:val="1er paragraphe Char"/>
    <w:link w:val="1erparagraphe"/>
    <w:rsid w:val="00FD37D9"/>
    <w:rPr>
      <w:lang w:val="fr-FR" w:eastAsia="en-US" w:bidi="ar-SA"/>
    </w:rPr>
  </w:style>
  <w:style w:type="character" w:customStyle="1" w:styleId="1ParagraphesuivChar">
    <w:name w:val="1Paragraphe suiv. Char"/>
    <w:basedOn w:val="1erparagrapheChar"/>
    <w:link w:val="1Paragraphesuiv"/>
    <w:rsid w:val="00FD37D9"/>
    <w:rPr>
      <w:lang w:val="fr-FR" w:eastAsia="en-US" w:bidi="ar-SA"/>
    </w:rPr>
  </w:style>
  <w:style w:type="character" w:styleId="Hyperlink">
    <w:name w:val="Hyperlink"/>
    <w:rsid w:val="000A7CB2"/>
    <w:rPr>
      <w:color w:val="BF5315"/>
      <w:u w:val="single"/>
    </w:rPr>
  </w:style>
  <w:style w:type="paragraph" w:styleId="NormalWeb">
    <w:name w:val="Normal (Web)"/>
    <w:basedOn w:val="Normal"/>
    <w:rsid w:val="000A7CB2"/>
    <w:pPr>
      <w:spacing w:before="100" w:beforeAutospacing="1" w:after="100" w:afterAutospacing="1"/>
    </w:pPr>
    <w:rPr>
      <w:color w:val="666666"/>
      <w:sz w:val="24"/>
      <w:szCs w:val="24"/>
      <w:lang w:eastAsia="fr-FR"/>
    </w:rPr>
  </w:style>
  <w:style w:type="character" w:styleId="CommentReference">
    <w:name w:val="annotation reference"/>
    <w:semiHidden/>
    <w:rsid w:val="00CB1D63"/>
    <w:rPr>
      <w:sz w:val="16"/>
      <w:szCs w:val="16"/>
    </w:rPr>
  </w:style>
  <w:style w:type="paragraph" w:styleId="CommentText">
    <w:name w:val="annotation text"/>
    <w:basedOn w:val="Normal"/>
    <w:semiHidden/>
    <w:rsid w:val="00CB1D63"/>
  </w:style>
  <w:style w:type="paragraph" w:styleId="CommentSubject">
    <w:name w:val="annotation subject"/>
    <w:basedOn w:val="CommentText"/>
    <w:next w:val="CommentText"/>
    <w:semiHidden/>
    <w:rsid w:val="00CB1D63"/>
    <w:rPr>
      <w:b/>
      <w:bCs/>
    </w:rPr>
  </w:style>
  <w:style w:type="paragraph" w:styleId="BalloonText">
    <w:name w:val="Balloon Text"/>
    <w:basedOn w:val="Normal"/>
    <w:semiHidden/>
    <w:rsid w:val="00CB1D63"/>
    <w:rPr>
      <w:rFonts w:ascii="Tahoma" w:hAnsi="Tahoma" w:cs="Tahoma"/>
      <w:sz w:val="16"/>
      <w:szCs w:val="16"/>
    </w:rPr>
  </w:style>
  <w:style w:type="paragraph" w:customStyle="1" w:styleId="ISTE-paragraph">
    <w:name w:val="*ISTE - paragraph"/>
    <w:basedOn w:val="Normal"/>
    <w:rsid w:val="00484511"/>
    <w:pPr>
      <w:spacing w:after="220" w:line="250" w:lineRule="atLeast"/>
      <w:ind w:firstLine="284"/>
      <w:jc w:val="both"/>
    </w:pPr>
    <w:rPr>
      <w:lang w:eastAsia="fr-FR"/>
    </w:rPr>
  </w:style>
  <w:style w:type="paragraph" w:customStyle="1" w:styleId="ISTE-paragraphbeforeheading">
    <w:name w:val="*ISTE - paragraph before heading"/>
    <w:basedOn w:val="ISTE-paragraph"/>
    <w:rsid w:val="00484511"/>
    <w:pPr>
      <w:spacing w:after="0"/>
    </w:pPr>
  </w:style>
  <w:style w:type="paragraph" w:customStyle="1" w:styleId="ISTE-11levelhead">
    <w:name w:val="*ISTE - 1.1. level head"/>
    <w:basedOn w:val="Normal"/>
    <w:rsid w:val="00484511"/>
    <w:pPr>
      <w:keepNext/>
      <w:keepLines/>
      <w:spacing w:before="440" w:after="220" w:line="250" w:lineRule="atLeast"/>
      <w:jc w:val="both"/>
    </w:pPr>
    <w:rPr>
      <w:rFonts w:ascii="Arial" w:hAnsi="Arial"/>
      <w:b/>
      <w:color w:val="002060"/>
      <w:lang w:eastAsia="fr-FR"/>
    </w:rPr>
  </w:style>
  <w:style w:type="paragraph" w:customStyle="1" w:styleId="ISTE-11levelheadaftercaption">
    <w:name w:val="*ISTE - 1.1. level head after caption"/>
    <w:basedOn w:val="ISTE-11levelhead"/>
    <w:rsid w:val="00484511"/>
    <w:pPr>
      <w:spacing w:before="0"/>
    </w:pPr>
  </w:style>
  <w:style w:type="paragraph" w:customStyle="1" w:styleId="ISTE-111levelhead">
    <w:name w:val="*ISTE - 1.1.1. level head"/>
    <w:basedOn w:val="Normal"/>
    <w:rsid w:val="00484511"/>
    <w:pPr>
      <w:keepNext/>
      <w:keepLines/>
      <w:spacing w:before="440" w:after="220" w:line="250" w:lineRule="atLeast"/>
      <w:jc w:val="both"/>
    </w:pPr>
    <w:rPr>
      <w:rFonts w:ascii="Arial" w:hAnsi="Arial"/>
      <w:b/>
      <w:i/>
      <w:color w:val="002060"/>
      <w:lang w:val="en-US" w:eastAsia="fr-FR"/>
    </w:rPr>
  </w:style>
  <w:style w:type="paragraph" w:customStyle="1" w:styleId="ISTE-111levelheadaftera11headingorcaption">
    <w:name w:val="*ISTE - 1.1.1. level head after a 1.1 heading or caption"/>
    <w:basedOn w:val="ISTE-111levelhead"/>
    <w:rsid w:val="00484511"/>
    <w:pPr>
      <w:spacing w:before="0"/>
    </w:pPr>
  </w:style>
  <w:style w:type="paragraph" w:customStyle="1" w:styleId="ISTE-1111levelhead">
    <w:name w:val="*ISTE - 1.1.1.1. level head"/>
    <w:basedOn w:val="Normal"/>
    <w:rsid w:val="00484511"/>
    <w:pPr>
      <w:keepNext/>
      <w:keepLines/>
      <w:spacing w:before="220" w:after="120" w:line="250" w:lineRule="atLeast"/>
      <w:jc w:val="both"/>
    </w:pPr>
    <w:rPr>
      <w:rFonts w:ascii="Arial" w:hAnsi="Arial"/>
      <w:i/>
      <w:color w:val="002060"/>
      <w:lang w:val="en-US" w:eastAsia="fr-FR"/>
    </w:rPr>
  </w:style>
  <w:style w:type="paragraph" w:customStyle="1" w:styleId="ISTE-1111levelheadaftera111headingorcaption">
    <w:name w:val="*ISTE - 1.1.1.1. level head after a 1.1.1 heading or caption"/>
    <w:basedOn w:val="ISTE-1111levelhead"/>
    <w:rsid w:val="00484511"/>
    <w:pPr>
      <w:spacing w:before="0"/>
    </w:pPr>
  </w:style>
  <w:style w:type="paragraph" w:customStyle="1" w:styleId="ISTE-11111levelhead">
    <w:name w:val="*ISTE - 1.1.1.1.1. level head"/>
    <w:basedOn w:val="ISTE-1111levelhead"/>
    <w:rsid w:val="00484511"/>
    <w:rPr>
      <w:i w:val="0"/>
    </w:rPr>
  </w:style>
  <w:style w:type="paragraph" w:customStyle="1" w:styleId="ISTE-11111levelheadafter1111headingorcaption">
    <w:name w:val="*ISTE - 1.1.1.1.1. level head after 1.1.1.1. heading or caption"/>
    <w:basedOn w:val="ISTE-11111levelhead"/>
    <w:rsid w:val="00484511"/>
    <w:pPr>
      <w:spacing w:before="0"/>
    </w:pPr>
  </w:style>
  <w:style w:type="paragraph" w:customStyle="1" w:styleId="ISTE-caption">
    <w:name w:val="*ISTE - caption"/>
    <w:rsid w:val="00484511"/>
    <w:pPr>
      <w:spacing w:before="220" w:after="440" w:line="230" w:lineRule="atLeast"/>
      <w:jc w:val="center"/>
    </w:pPr>
    <w:rPr>
      <w:rFonts w:ascii="Arial" w:hAnsi="Arial"/>
      <w:i/>
      <w:sz w:val="18"/>
      <w:szCs w:val="18"/>
      <w:lang w:val="fr-FR" w:eastAsia="pt-BR"/>
    </w:rPr>
  </w:style>
  <w:style w:type="paragraph" w:customStyle="1" w:styleId="ISTE-Equation">
    <w:name w:val="*ISTE - Equation"/>
    <w:basedOn w:val="Normal"/>
    <w:rsid w:val="00484511"/>
    <w:pPr>
      <w:tabs>
        <w:tab w:val="right" w:pos="6804"/>
      </w:tabs>
      <w:spacing w:after="220"/>
      <w:ind w:left="567"/>
      <w:jc w:val="both"/>
    </w:pPr>
    <w:rPr>
      <w:lang w:val="en-US" w:eastAsia="fr-FR"/>
    </w:rPr>
  </w:style>
  <w:style w:type="paragraph" w:customStyle="1" w:styleId="ISTE-Figure">
    <w:name w:val="*ISTE - Figure"/>
    <w:basedOn w:val="Normal"/>
    <w:next w:val="Caption"/>
    <w:rsid w:val="00484511"/>
    <w:pPr>
      <w:keepNext/>
      <w:keepLines/>
      <w:jc w:val="center"/>
    </w:pPr>
    <w:rPr>
      <w:lang w:val="en-US" w:eastAsia="fr-FR"/>
    </w:rPr>
  </w:style>
  <w:style w:type="paragraph" w:customStyle="1" w:styleId="ISTE-paragraphbeforealist">
    <w:name w:val="*ISTE - paragraph before a list"/>
    <w:basedOn w:val="ISTE-List1stlevel6ptafter"/>
    <w:rsid w:val="00484511"/>
    <w:pPr>
      <w:numPr>
        <w:numId w:val="0"/>
      </w:numPr>
      <w:ind w:firstLine="284"/>
    </w:pPr>
  </w:style>
  <w:style w:type="paragraph" w:customStyle="1" w:styleId="ISTE-paragraphnoindent">
    <w:name w:val="*ISTE - paragraph no indent"/>
    <w:basedOn w:val="ISTE-paragraph"/>
    <w:rsid w:val="00484511"/>
    <w:pPr>
      <w:ind w:firstLine="0"/>
    </w:pPr>
  </w:style>
  <w:style w:type="paragraph" w:customStyle="1" w:styleId="ISTE-Chapternumber">
    <w:name w:val="*ISTE - Chapter number"/>
    <w:basedOn w:val="Normal"/>
    <w:qFormat/>
    <w:rsid w:val="00484511"/>
    <w:pPr>
      <w:spacing w:before="1200" w:after="320"/>
      <w:jc w:val="center"/>
    </w:pPr>
    <w:rPr>
      <w:rFonts w:ascii="Arial" w:eastAsia="Calibri" w:hAnsi="Arial"/>
      <w:b/>
      <w:color w:val="002060"/>
      <w:sz w:val="40"/>
      <w:szCs w:val="22"/>
    </w:rPr>
  </w:style>
  <w:style w:type="paragraph" w:customStyle="1" w:styleId="ISTE-Chaptertitle">
    <w:name w:val="*ISTE - Chapter title"/>
    <w:basedOn w:val="Normal"/>
    <w:rsid w:val="00484511"/>
    <w:pPr>
      <w:spacing w:after="480"/>
      <w:jc w:val="center"/>
    </w:pPr>
    <w:rPr>
      <w:rFonts w:ascii="Arial" w:hAnsi="Arial"/>
      <w:b/>
      <w:color w:val="002060"/>
      <w:sz w:val="44"/>
      <w:lang w:eastAsia="fr-FR"/>
    </w:rPr>
  </w:style>
  <w:style w:type="character" w:styleId="Mention">
    <w:name w:val="Mention"/>
    <w:uiPriority w:val="99"/>
    <w:semiHidden/>
    <w:unhideWhenUsed/>
    <w:rsid w:val="00161F0A"/>
    <w:rPr>
      <w:color w:val="2B579A"/>
      <w:shd w:val="clear" w:color="auto" w:fill="E6E6E6"/>
    </w:rPr>
  </w:style>
  <w:style w:type="character" w:customStyle="1" w:styleId="ISTE-Bluetext">
    <w:name w:val="*ISTE - Blue text"/>
    <w:uiPriority w:val="1"/>
    <w:qFormat/>
    <w:rsid w:val="00484511"/>
    <w:rPr>
      <w:rFonts w:ascii="Times New Roman" w:hAnsi="Times New Roman"/>
      <w:color w:val="0037A4"/>
      <w:sz w:val="20"/>
      <w:lang w:val="fr-FR"/>
    </w:rPr>
  </w:style>
  <w:style w:type="paragraph" w:customStyle="1" w:styleId="ISTE-Footnote">
    <w:name w:val="*ISTE - Footnote"/>
    <w:basedOn w:val="FootnoteText"/>
    <w:rsid w:val="000940AB"/>
    <w:pPr>
      <w:spacing w:line="230" w:lineRule="atLeast"/>
    </w:pPr>
    <w:rPr>
      <w:rFonts w:eastAsia="Calibri"/>
      <w:szCs w:val="18"/>
    </w:rPr>
  </w:style>
  <w:style w:type="paragraph" w:customStyle="1" w:styleId="ISTE-Header-oddpage">
    <w:name w:val="*ISTE - Header - odd page"/>
    <w:basedOn w:val="Header"/>
    <w:qFormat/>
    <w:rsid w:val="00484511"/>
    <w:pPr>
      <w:pBdr>
        <w:bottom w:val="single" w:sz="4" w:space="5" w:color="002060"/>
      </w:pBdr>
      <w:overflowPunct w:val="0"/>
      <w:autoSpaceDE w:val="0"/>
      <w:autoSpaceDN w:val="0"/>
      <w:adjustRightInd w:val="0"/>
      <w:jc w:val="right"/>
      <w:textAlignment w:val="baseline"/>
    </w:pPr>
    <w:rPr>
      <w:rFonts w:ascii="Arial" w:hAnsi="Arial" w:cs="Arial"/>
      <w:color w:val="002060"/>
      <w:sz w:val="16"/>
      <w:szCs w:val="18"/>
      <w:lang w:eastAsia="fr-FR"/>
    </w:rPr>
  </w:style>
  <w:style w:type="paragraph" w:customStyle="1" w:styleId="ISTE-Header-evenpage">
    <w:name w:val="*ISTE - Header - even  page"/>
    <w:basedOn w:val="ISTE-Header-oddpage"/>
    <w:qFormat/>
    <w:rsid w:val="00484511"/>
    <w:pPr>
      <w:jc w:val="left"/>
    </w:pPr>
  </w:style>
  <w:style w:type="paragraph" w:customStyle="1" w:styleId="ISTE-Largequotesextracts">
    <w:name w:val="*ISTE - Large quotes/extracts"/>
    <w:basedOn w:val="ISTE-paragraph"/>
    <w:rsid w:val="00484511"/>
    <w:pPr>
      <w:ind w:left="567" w:right="567" w:firstLine="0"/>
    </w:pPr>
  </w:style>
  <w:style w:type="paragraph" w:customStyle="1" w:styleId="ISTE-Noteorspecial">
    <w:name w:val="*ISTE - Note (or special)"/>
    <w:basedOn w:val="Normal"/>
    <w:qFormat/>
    <w:rsid w:val="00484511"/>
    <w:pPr>
      <w:pBdr>
        <w:left w:val="single" w:sz="4" w:space="4" w:color="FFFFD5"/>
        <w:right w:val="single" w:sz="4" w:space="4" w:color="FFFFD5"/>
      </w:pBdr>
      <w:shd w:val="clear" w:color="auto" w:fill="FFFFD5"/>
      <w:spacing w:after="220" w:line="250" w:lineRule="atLeast"/>
      <w:ind w:left="142" w:right="142"/>
      <w:jc w:val="both"/>
    </w:pPr>
    <w:rPr>
      <w:spacing w:val="-2"/>
      <w:shd w:val="clear" w:color="auto" w:fill="FFFFD5"/>
      <w:lang w:eastAsia="fr-FR"/>
    </w:rPr>
  </w:style>
  <w:style w:type="character" w:customStyle="1" w:styleId="ISTE-Note-blue">
    <w:name w:val="*ISTE - Note - blue"/>
    <w:uiPriority w:val="1"/>
    <w:qFormat/>
    <w:rsid w:val="00484511"/>
    <w:rPr>
      <w:rFonts w:ascii="Times New Roman" w:hAnsi="Times New Roman"/>
      <w:smallCaps/>
      <w:color w:val="FFFFFF"/>
      <w:sz w:val="20"/>
      <w:shd w:val="clear" w:color="auto" w:fill="002060"/>
      <w:lang w:val="fr-FR"/>
    </w:rPr>
  </w:style>
  <w:style w:type="paragraph" w:customStyle="1" w:styleId="ISTE-TABLEhead">
    <w:name w:val="*ISTE - TABLE (head)"/>
    <w:basedOn w:val="Normal"/>
    <w:rsid w:val="00484511"/>
    <w:pPr>
      <w:keepNext/>
      <w:spacing w:before="40" w:after="40" w:line="220" w:lineRule="atLeast"/>
      <w:jc w:val="center"/>
    </w:pPr>
    <w:rPr>
      <w:b/>
      <w:sz w:val="18"/>
    </w:rPr>
  </w:style>
  <w:style w:type="paragraph" w:customStyle="1" w:styleId="ISTE-TABLEa-Normal">
    <w:name w:val="*ISTE - TABLE a - Normal"/>
    <w:basedOn w:val="Normal"/>
    <w:rsid w:val="00484511"/>
    <w:pPr>
      <w:keepNext/>
      <w:spacing w:before="40" w:after="40" w:line="220" w:lineRule="atLeast"/>
    </w:pPr>
    <w:rPr>
      <w:sz w:val="18"/>
    </w:rPr>
  </w:style>
  <w:style w:type="paragraph" w:customStyle="1" w:styleId="ISTE-TABLEb-Center">
    <w:name w:val="*ISTE - TABLE b - Center"/>
    <w:basedOn w:val="Normal"/>
    <w:rsid w:val="00484511"/>
    <w:pPr>
      <w:keepNext/>
      <w:spacing w:before="40" w:after="40" w:line="220" w:lineRule="atLeast"/>
      <w:jc w:val="center"/>
    </w:pPr>
    <w:rPr>
      <w:sz w:val="18"/>
    </w:rPr>
  </w:style>
  <w:style w:type="paragraph" w:customStyle="1" w:styleId="ISTE-TABLEc-Justify">
    <w:name w:val="*ISTE - TABLE c - Justify"/>
    <w:basedOn w:val="Normal"/>
    <w:rsid w:val="00484511"/>
    <w:pPr>
      <w:keepNext/>
      <w:spacing w:before="40" w:after="40" w:line="220" w:lineRule="atLeast"/>
      <w:jc w:val="both"/>
    </w:pPr>
    <w:rPr>
      <w:sz w:val="18"/>
    </w:rPr>
  </w:style>
  <w:style w:type="table" w:styleId="TableGrid">
    <w:name w:val="Table Grid"/>
    <w:basedOn w:val="TableNormal"/>
    <w:rsid w:val="00E72C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STE-Authorname">
    <w:name w:val="*ISTE - Author name"/>
    <w:basedOn w:val="Normal"/>
    <w:qFormat/>
    <w:rsid w:val="000940AB"/>
    <w:pPr>
      <w:suppressAutoHyphens/>
      <w:autoSpaceDN w:val="0"/>
      <w:spacing w:line="250" w:lineRule="atLeast"/>
      <w:jc w:val="center"/>
      <w:textAlignment w:val="baseline"/>
    </w:pPr>
    <w:rPr>
      <w:b/>
      <w:sz w:val="22"/>
      <w:lang w:eastAsia="fr-FR"/>
    </w:rPr>
  </w:style>
  <w:style w:type="paragraph" w:customStyle="1" w:styleId="ISTE-authoraffiliation">
    <w:name w:val="*ISTE - author affiliation"/>
    <w:basedOn w:val="ISTE-Authorname"/>
    <w:qFormat/>
    <w:rsid w:val="00484511"/>
    <w:rPr>
      <w:b w:val="0"/>
      <w:i/>
      <w:sz w:val="18"/>
    </w:rPr>
  </w:style>
  <w:style w:type="paragraph" w:customStyle="1" w:styleId="ISTE-Box">
    <w:name w:val="*ISTE - Box"/>
    <w:basedOn w:val="Normal"/>
    <w:qFormat/>
    <w:rsid w:val="00484511"/>
    <w:pPr>
      <w:pBdr>
        <w:top w:val="single" w:sz="4" w:space="1" w:color="800000"/>
        <w:left w:val="single" w:sz="4" w:space="0" w:color="800000"/>
        <w:bottom w:val="single" w:sz="4" w:space="1" w:color="800000"/>
        <w:right w:val="single" w:sz="4" w:space="1" w:color="800000"/>
      </w:pBdr>
      <w:spacing w:after="220" w:line="230" w:lineRule="atLeast"/>
      <w:ind w:left="142" w:right="142" w:firstLine="284"/>
      <w:jc w:val="both"/>
    </w:pPr>
    <w:rPr>
      <w:sz w:val="18"/>
    </w:rPr>
  </w:style>
  <w:style w:type="character" w:customStyle="1" w:styleId="ISTE-captionFigureEncadrnoital">
    <w:name w:val="*ISTE - caption Figure / Encadré (no ital)"/>
    <w:uiPriority w:val="1"/>
    <w:rsid w:val="00484511"/>
    <w:rPr>
      <w:rFonts w:ascii="Arial" w:hAnsi="Arial"/>
      <w:b/>
      <w:i/>
      <w:color w:val="800000"/>
      <w:sz w:val="18"/>
      <w:lang w:val="fr-FR"/>
    </w:rPr>
  </w:style>
  <w:style w:type="character" w:customStyle="1" w:styleId="ISTE-captionTablenoital">
    <w:name w:val="*ISTE - caption Table (no ital)"/>
    <w:uiPriority w:val="1"/>
    <w:rsid w:val="00484511"/>
    <w:rPr>
      <w:rFonts w:ascii="Arial" w:hAnsi="Arial"/>
      <w:b/>
      <w:i/>
      <w:color w:val="002060"/>
      <w:sz w:val="18"/>
      <w:lang w:val="fr-FR"/>
    </w:rPr>
  </w:style>
  <w:style w:type="paragraph" w:customStyle="1" w:styleId="ISTE-List2ndlevel">
    <w:name w:val="*ISTE - List 2nd level"/>
    <w:basedOn w:val="Normal"/>
    <w:qFormat/>
    <w:rsid w:val="00484511"/>
    <w:pPr>
      <w:numPr>
        <w:numId w:val="24"/>
      </w:numPr>
      <w:spacing w:after="120" w:line="250" w:lineRule="atLeast"/>
      <w:ind w:left="0" w:firstLine="567"/>
      <w:jc w:val="both"/>
    </w:pPr>
  </w:style>
  <w:style w:type="paragraph" w:customStyle="1" w:styleId="ISTE-Parttitle">
    <w:name w:val="*ISTE - Part title"/>
    <w:basedOn w:val="ISTE-Chaptertitle"/>
    <w:rsid w:val="00484511"/>
    <w:pPr>
      <w:spacing w:line="240" w:lineRule="atLeast"/>
    </w:pPr>
    <w:rPr>
      <w:szCs w:val="44"/>
    </w:rPr>
  </w:style>
  <w:style w:type="paragraph" w:customStyle="1" w:styleId="ISTE-Reference">
    <w:name w:val="*ISTE - Reference"/>
    <w:basedOn w:val="Normal"/>
    <w:rsid w:val="00484511"/>
    <w:pPr>
      <w:keepLines/>
      <w:spacing w:after="120" w:line="240" w:lineRule="exact"/>
      <w:ind w:left="284" w:hanging="284"/>
      <w:jc w:val="both"/>
    </w:pPr>
    <w:rPr>
      <w:lang w:eastAsia="fr-FR"/>
    </w:rPr>
  </w:style>
  <w:style w:type="table" w:customStyle="1" w:styleId="TableISTE">
    <w:name w:val="*Table ISTE"/>
    <w:basedOn w:val="TableNormal"/>
    <w:uiPriority w:val="99"/>
    <w:rsid w:val="00A71317"/>
    <w:pPr>
      <w:spacing w:before="20" w:after="20" w:line="230" w:lineRule="atLeast"/>
      <w:jc w:val="center"/>
    </w:pPr>
    <w:rPr>
      <w:rFonts w:eastAsia="Calibri"/>
      <w:sz w:val="18"/>
      <w:szCs w:val="22"/>
      <w:lang w:eastAsia="fr-FR"/>
    </w:rPr>
    <w:tblPr>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rPr>
      <w:jc w:val="center"/>
    </w:trPr>
    <w:tcPr>
      <w:shd w:val="clear" w:color="auto" w:fill="DBE5F1"/>
      <w:vAlign w:val="center"/>
    </w:tcPr>
    <w:tblStylePr w:type="firstRow">
      <w:pPr>
        <w:wordWrap/>
        <w:spacing w:beforeLines="0" w:before="40" w:beforeAutospacing="0" w:afterLines="0" w:after="40" w:afterAutospacing="0" w:line="230" w:lineRule="atLeast"/>
        <w:jc w:val="center"/>
      </w:pPr>
      <w:rPr>
        <w:rFonts w:ascii="Times New Roman" w:hAnsi="Times New Roman"/>
        <w:b/>
        <w:sz w:val="18"/>
      </w:rPr>
      <w:tblPr/>
      <w:tcPr>
        <w:shd w:val="clear" w:color="auto" w:fill="002060"/>
      </w:tcPr>
    </w:tblStylePr>
    <w:tblStylePr w:type="firstCol">
      <w:pPr>
        <w:wordWrap/>
        <w:spacing w:beforeLines="0" w:before="20" w:beforeAutospacing="0" w:afterLines="0" w:after="20" w:afterAutospacing="0" w:line="230" w:lineRule="atLeast"/>
        <w:jc w:val="left"/>
      </w:pPr>
      <w:rPr>
        <w:rFonts w:ascii="Times New Roman" w:hAnsi="Times New Roman"/>
        <w:b/>
        <w:sz w:val="18"/>
      </w:rPr>
      <w:tblPr/>
      <w:tcPr>
        <w:shd w:val="clear" w:color="auto" w:fill="002060"/>
      </w:tcPr>
    </w:tblStylePr>
  </w:style>
  <w:style w:type="paragraph" w:customStyle="1" w:styleId="ISTE-authoraffiliationlast">
    <w:name w:val="*ISTE - author affiliation last"/>
    <w:basedOn w:val="ISTE-authoraffiliation"/>
    <w:rsid w:val="00484511"/>
    <w:pPr>
      <w:spacing w:after="800"/>
    </w:pPr>
  </w:style>
  <w:style w:type="paragraph" w:customStyle="1" w:styleId="ISTE-Box-subsection">
    <w:name w:val="*ISTE - Box - subsection"/>
    <w:basedOn w:val="ISTE-Box"/>
    <w:rsid w:val="00484511"/>
    <w:rPr>
      <w:b/>
      <w:color w:val="800000"/>
    </w:rPr>
  </w:style>
  <w:style w:type="paragraph" w:customStyle="1" w:styleId="ISTE-List1stlevel6ptafter">
    <w:name w:val="*ISTE - List 1st level (6pt after)"/>
    <w:basedOn w:val="Normal"/>
    <w:rsid w:val="00484511"/>
    <w:pPr>
      <w:numPr>
        <w:numId w:val="23"/>
      </w:numPr>
      <w:tabs>
        <w:tab w:val="left" w:pos="454"/>
      </w:tabs>
      <w:spacing w:after="120" w:line="250" w:lineRule="atLeast"/>
      <w:jc w:val="both"/>
    </w:pPr>
  </w:style>
  <w:style w:type="paragraph" w:customStyle="1" w:styleId="ISTE-List1stlevel11ptafter">
    <w:name w:val="*ISTE - List 1st level (11pt after)"/>
    <w:basedOn w:val="ISTE-List1stlevel6ptafter"/>
    <w:rsid w:val="00484511"/>
    <w:pPr>
      <w:spacing w:after="220"/>
    </w:pPr>
  </w:style>
  <w:style w:type="paragraph" w:customStyle="1" w:styleId="ISTE-Partnumber">
    <w:name w:val="*ISTE - Part number"/>
    <w:basedOn w:val="ISTE-Chapternumber"/>
    <w:qFormat/>
    <w:rsid w:val="00484511"/>
    <w:rPr>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1323872">
      <w:bodyDiv w:val="1"/>
      <w:marLeft w:val="0"/>
      <w:marRight w:val="0"/>
      <w:marTop w:val="0"/>
      <w:marBottom w:val="0"/>
      <w:divBdr>
        <w:top w:val="none" w:sz="0" w:space="0" w:color="auto"/>
        <w:left w:val="none" w:sz="0" w:space="0" w:color="auto"/>
        <w:bottom w:val="none" w:sz="0" w:space="0" w:color="auto"/>
        <w:right w:val="none" w:sz="0" w:space="0" w:color="auto"/>
      </w:divBdr>
    </w:div>
    <w:div w:id="1746685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Owner\APPLIC~1\MICROS~1\TEMPLA~1\Herm&#232;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C61FBC-31E2-4790-AC05-E9A8F0FA9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Hermès.dot</Template>
  <TotalTime>615</TotalTime>
  <Pages>13</Pages>
  <Words>2289</Words>
  <Characters>13051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15310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name placeholder</dc:creator>
  <cp:lastModifiedBy>R Edge</cp:lastModifiedBy>
  <cp:revision>111</cp:revision>
  <cp:lastPrinted>2020-03-02T11:56:00Z</cp:lastPrinted>
  <dcterms:created xsi:type="dcterms:W3CDTF">2018-05-29T15:18:00Z</dcterms:created>
  <dcterms:modified xsi:type="dcterms:W3CDTF">2020-03-02T16:03:00Z</dcterms:modified>
</cp:coreProperties>
</file>